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D2" w:rsidRDefault="009203D2" w:rsidP="009203D2">
      <w:pPr>
        <w:spacing w:line="360" w:lineRule="auto"/>
      </w:pPr>
      <w:proofErr w:type="spellStart"/>
      <w:r>
        <w:t>Цецен</w:t>
      </w:r>
      <w:proofErr w:type="spellEnd"/>
      <w:r>
        <w:t xml:space="preserve"> Балакаев</w:t>
      </w:r>
    </w:p>
    <w:p w:rsidR="009203D2" w:rsidRDefault="009203D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«К</w:t>
      </w:r>
      <w:r w:rsidR="00351962">
        <w:rPr>
          <w:lang w:val="en-US"/>
        </w:rPr>
        <w:t>ОРЗИНА</w:t>
      </w:r>
      <w:r>
        <w:t>»</w:t>
      </w:r>
    </w:p>
    <w:p w:rsidR="00EA5082" w:rsidRDefault="00EA5082" w:rsidP="009203D2">
      <w:pPr>
        <w:spacing w:line="360" w:lineRule="auto"/>
      </w:pPr>
      <w:r>
        <w:t>Пьеса в одном действии</w:t>
      </w:r>
    </w:p>
    <w:p w:rsidR="00EA5082" w:rsidRDefault="009203D2" w:rsidP="009203D2">
      <w:pPr>
        <w:spacing w:line="360" w:lineRule="auto"/>
      </w:pPr>
      <w:r>
        <w:t>Льву Аннинскому, открывшему писателя Василия Шукшина</w:t>
      </w:r>
    </w:p>
    <w:p w:rsidR="009203D2" w:rsidRDefault="009203D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Действующие лица: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Василий Шукшин </w:t>
      </w:r>
      <w:r w:rsidR="00920E61">
        <w:t>–</w:t>
      </w:r>
      <w:r w:rsidR="002F0135">
        <w:t xml:space="preserve"> около </w:t>
      </w:r>
      <w:r>
        <w:t>30 лет. Начинающий писатель, кинорежисс</w:t>
      </w:r>
      <w:r w:rsidR="009203D2">
        <w:t>ё</w:t>
      </w:r>
      <w:r>
        <w:t>р. Одет в простой, недорогой кост</w:t>
      </w:r>
      <w:r w:rsidR="00920E61">
        <w:t>ю</w:t>
      </w:r>
      <w:r>
        <w:t xml:space="preserve">м, </w:t>
      </w:r>
      <w:r w:rsidR="009203D2">
        <w:t>в котором</w:t>
      </w:r>
      <w:r>
        <w:t xml:space="preserve"> чувствует себя неловко. От него исходит мощная, необузданная энергия.</w:t>
      </w:r>
    </w:p>
    <w:p w:rsidR="00EA5082" w:rsidRDefault="00EA5082" w:rsidP="009203D2">
      <w:pPr>
        <w:spacing w:line="360" w:lineRule="auto"/>
      </w:pPr>
      <w:r>
        <w:t xml:space="preserve">Лев Аннинский </w:t>
      </w:r>
      <w:r w:rsidR="00E33E93">
        <w:t>–</w:t>
      </w:r>
      <w:r>
        <w:t xml:space="preserve"> 25-27 лет. Редактор в журнале. </w:t>
      </w:r>
      <w:proofErr w:type="gramStart"/>
      <w:r>
        <w:t>Моложавый</w:t>
      </w:r>
      <w:proofErr w:type="gramEnd"/>
      <w:r>
        <w:t>, подтянутый, одет с иголочки, сдержанно-элегантно. Держится с холодным достоинством.</w:t>
      </w:r>
    </w:p>
    <w:p w:rsidR="00EA5082" w:rsidRDefault="00EA5082" w:rsidP="009203D2">
      <w:pPr>
        <w:spacing w:line="360" w:lineRule="auto"/>
      </w:pPr>
    </w:p>
    <w:p w:rsidR="00EA5082" w:rsidRDefault="00E33E93" w:rsidP="009203D2">
      <w:pPr>
        <w:spacing w:line="360" w:lineRule="auto"/>
      </w:pPr>
      <w:r>
        <w:t xml:space="preserve">Место действия: </w:t>
      </w:r>
      <w:r w:rsidR="00EA5082">
        <w:t>Кабинет редакции «толстого» литературного журнала. Высокие потолки, тяж</w:t>
      </w:r>
      <w:r w:rsidR="009203D2">
        <w:t>ё</w:t>
      </w:r>
      <w:r w:rsidR="00EA5082">
        <w:t>лые портьеры, столы завалены рукописями. Поздний московский вечер за окном.</w:t>
      </w:r>
    </w:p>
    <w:p w:rsidR="00EA5082" w:rsidRDefault="00EA5082" w:rsidP="009203D2">
      <w:pPr>
        <w:spacing w:line="360" w:lineRule="auto"/>
      </w:pPr>
    </w:p>
    <w:p w:rsidR="00EA5082" w:rsidRDefault="00E33E93" w:rsidP="009203D2">
      <w:pPr>
        <w:spacing w:line="360" w:lineRule="auto"/>
      </w:pPr>
      <w:r>
        <w:t xml:space="preserve">Время действия: </w:t>
      </w:r>
      <w:r w:rsidR="00EA5082">
        <w:t>Начало 1960-х годов.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Сцена</w:t>
      </w:r>
      <w:proofErr w:type="gramStart"/>
      <w:r>
        <w:t xml:space="preserve"> </w:t>
      </w:r>
      <w:r w:rsidR="00E33E93">
        <w:t>П</w:t>
      </w:r>
      <w:proofErr w:type="gramEnd"/>
      <w:r w:rsidR="00E33E93">
        <w:t>ервая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За столом, в полумраке настольной лампы, сидит </w:t>
      </w:r>
      <w:proofErr w:type="gramStart"/>
      <w:r>
        <w:t>АННИНСКИЙ</w:t>
      </w:r>
      <w:proofErr w:type="gramEnd"/>
      <w:r>
        <w:t>. Он читает машинописный лист, изредка делая пометки карандашом. В коридоре слышны тяж</w:t>
      </w:r>
      <w:r w:rsidR="009203D2">
        <w:t>ё</w:t>
      </w:r>
      <w:r>
        <w:t xml:space="preserve">лые, решительные шаги. Дверь открывается без стука. На пороге стоит ШУКШИН. Он немного </w:t>
      </w:r>
      <w:r w:rsidR="00E33E93">
        <w:t>запыхался, в руках мятая кепка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ШУКШИН: (громко, с</w:t>
      </w:r>
      <w:r w:rsidR="009203D2">
        <w:t xml:space="preserve"> ходу) Здравствуйте. Я насчё</w:t>
      </w:r>
      <w:r>
        <w:t>т рассказа.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proofErr w:type="gramStart"/>
      <w:r>
        <w:t>Аннинский</w:t>
      </w:r>
      <w:proofErr w:type="gramEnd"/>
      <w:r>
        <w:t xml:space="preserve"> медленно поднимает глаза от рукописи. Несколько секунд смотрит на </w:t>
      </w:r>
      <w:r w:rsidR="00E33E93">
        <w:t>Шукшина с вежливым недоумением.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АННИНСКИЙ: Простите? Вы по какому вопросу? При</w:t>
      </w:r>
      <w:r w:rsidR="00E33E93">
        <w:t>ё</w:t>
      </w:r>
      <w:r>
        <w:t>мные часы давно закончены.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ШУКШИН: (подходя ближе к столу) Я говорю, рассказ мой. Послал вам. Месяц назад. Фамилия моя </w:t>
      </w:r>
      <w:r w:rsidR="00E33E93">
        <w:t>–</w:t>
      </w:r>
      <w:r>
        <w:t xml:space="preserve"> Шукшин.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Аннинский </w:t>
      </w:r>
      <w:proofErr w:type="gramStart"/>
      <w:r>
        <w:t>хмурит лоб, старательно вспоминая</w:t>
      </w:r>
      <w:proofErr w:type="gramEnd"/>
      <w:r>
        <w:t>. Его взгляд скользит по лицу Шукшина, по его одежде, по натр</w:t>
      </w:r>
      <w:r w:rsidR="00E33E93">
        <w:t>уженным рукам, сжимающим кепку.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АННИНСКИЙ: Шукшин? Шукшин... </w:t>
      </w:r>
      <w:proofErr w:type="gramStart"/>
      <w:r>
        <w:t>(Пауза.</w:t>
      </w:r>
      <w:proofErr w:type="gramEnd"/>
      <w:r>
        <w:t xml:space="preserve"> </w:t>
      </w:r>
      <w:proofErr w:type="gramStart"/>
      <w:r>
        <w:t>Щ</w:t>
      </w:r>
      <w:r w:rsidR="00E33E93">
        <w:t>ё</w:t>
      </w:r>
      <w:r>
        <w:t>лкает пальцами, будто вспоминая).</w:t>
      </w:r>
      <w:proofErr w:type="gramEnd"/>
      <w:r>
        <w:t xml:space="preserve"> Ах, да. Шукшин. Ну как же.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proofErr w:type="gramStart"/>
      <w:r>
        <w:t>Аннинский</w:t>
      </w:r>
      <w:proofErr w:type="gramEnd"/>
      <w:r>
        <w:t xml:space="preserve"> спокойно,</w:t>
      </w:r>
      <w:r w:rsidR="00E33E93">
        <w:t xml:space="preserve"> даже несколько театрально, берё</w:t>
      </w:r>
      <w:r>
        <w:t xml:space="preserve">т </w:t>
      </w:r>
      <w:r w:rsidR="00E33E93">
        <w:t>из-под</w:t>
      </w:r>
      <w:r>
        <w:t xml:space="preserve"> стола металлическую корзину для бумаг, переворачивает е</w:t>
      </w:r>
      <w:r w:rsidR="00E33E93">
        <w:t>ё</w:t>
      </w:r>
      <w:r>
        <w:t xml:space="preserve"> вверх дном</w:t>
      </w:r>
      <w:r w:rsidR="00E33E93">
        <w:t xml:space="preserve"> на столе</w:t>
      </w:r>
      <w:r>
        <w:t xml:space="preserve">. Оттуда вываливается несколько скомканных листов. Один из них </w:t>
      </w:r>
      <w:r w:rsidR="00E33E93">
        <w:t>–</w:t>
      </w:r>
      <w:r>
        <w:t xml:space="preserve"> аккуратный почтовы</w:t>
      </w:r>
      <w:r w:rsidR="009203D2">
        <w:t>й конверт с алтайскими марками.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ШУКШИН: (сначала не понимая) Это что? Это чего это вы?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proofErr w:type="gramStart"/>
      <w:r>
        <w:t>АННИНСКИЙ</w:t>
      </w:r>
      <w:proofErr w:type="gramEnd"/>
      <w:r>
        <w:t>: (тем же ровным тоном) Вот то самое. То, что вы прислали. Почтовая корреспонденция по назначению не явилась. Прошу меня извинить, молодой человек, но у нас тут не богадельня и не кружок самодеятельности. Дверь закройте, пожалуйста, с той стороны. Вы мешаете работать.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Шукшин стоит как вкопанный. Его лицо медленно наливается краско</w:t>
      </w:r>
      <w:r w:rsidR="00E33E93">
        <w:t>й. Кулаки сжимаются сами собой.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ШУКШИН: (глухо, с нарастающей яростью) Ты... Ты что ж это, </w:t>
      </w:r>
      <w:proofErr w:type="spellStart"/>
      <w:r>
        <w:t>сучонок</w:t>
      </w:r>
      <w:proofErr w:type="spellEnd"/>
      <w:r>
        <w:t>? Ты хоть читал-то? Ты хоть одну строчку проч</w:t>
      </w:r>
      <w:r w:rsidR="00E33E93">
        <w:t>ё</w:t>
      </w:r>
      <w:r>
        <w:t>л?!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proofErr w:type="gramStart"/>
      <w:r>
        <w:t>АННИНСКИЙ: (поднимается из-за стола.</w:t>
      </w:r>
      <w:proofErr w:type="gramEnd"/>
      <w:r>
        <w:t xml:space="preserve"> Теперь они стоят друг напротив друга. </w:t>
      </w:r>
      <w:proofErr w:type="gramStart"/>
      <w:r>
        <w:t xml:space="preserve">Аннинский </w:t>
      </w:r>
      <w:r w:rsidR="00E33E93">
        <w:t>выш</w:t>
      </w:r>
      <w:r>
        <w:t>е ростом, в его спокойствии чувствуется броня) А зачем?</w:t>
      </w:r>
      <w:proofErr w:type="gramEnd"/>
      <w:r>
        <w:t xml:space="preserve"> Чтобы понять, что графомана от писателя отличает в первую очередь чувство такта и чувство языка? Это, молодой человек, да</w:t>
      </w:r>
      <w:r w:rsidR="00E33E93">
        <w:t>ё</w:t>
      </w:r>
      <w:r>
        <w:t xml:space="preserve">тся или с молоком матери, или в университетских аудиториях. А не </w:t>
      </w:r>
      <w:proofErr w:type="gramStart"/>
      <w:r>
        <w:t>в</w:t>
      </w:r>
      <w:proofErr w:type="gramEnd"/>
      <w:r>
        <w:t>... (</w:t>
      </w:r>
      <w:proofErr w:type="gramStart"/>
      <w:r>
        <w:t>он</w:t>
      </w:r>
      <w:proofErr w:type="gramEnd"/>
      <w:r>
        <w:t xml:space="preserve"> делает неопределенный жест рукой, глядя на кепку Шукшина) ...не там, откуда вы явились.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ШУКШИН: (замахивается, сжимая кулак) </w:t>
      </w:r>
      <w:r w:rsidR="002F0135">
        <w:t xml:space="preserve">Графоман? </w:t>
      </w:r>
      <w:r>
        <w:t>Да я тебя!.. Я тебя, щенка московского, сейчас в эту корзину засуну вместе с твоими очками</w:t>
      </w:r>
      <w:r w:rsidR="00E33E93">
        <w:t>, если они у тебя есть</w:t>
      </w:r>
      <w:r>
        <w:t>!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proofErr w:type="gramStart"/>
      <w:r>
        <w:lastRenderedPageBreak/>
        <w:t>Аннинский</w:t>
      </w:r>
      <w:proofErr w:type="gramEnd"/>
      <w:r>
        <w:t xml:space="preserve"> не двигается с места. Он даже чуть пода</w:t>
      </w:r>
      <w:r w:rsidR="009203D2">
        <w:t>ё</w:t>
      </w:r>
      <w:r>
        <w:t>тся впер</w:t>
      </w:r>
      <w:r w:rsidR="009203D2">
        <w:t>ё</w:t>
      </w:r>
      <w:r>
        <w:t xml:space="preserve">д, подставляя лицо под удар. В его глазах </w:t>
      </w:r>
      <w:r w:rsidR="00E33E93">
        <w:t>–</w:t>
      </w:r>
      <w:r>
        <w:t xml:space="preserve"> ледяное любопытство экспериментатора.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АННИНСКИЙ: (тихо, отчетливо) Бейте. Ну же! Что же вы? Бейте прямо сюда. (Указывает пальцем на скулу). Только завтра утром поедете обратно в </w:t>
      </w:r>
      <w:proofErr w:type="gramStart"/>
      <w:r>
        <w:t>свою</w:t>
      </w:r>
      <w:proofErr w:type="gramEnd"/>
      <w:r>
        <w:t>... Сибирь. В каз</w:t>
      </w:r>
      <w:r w:rsidR="00E33E93">
        <w:t>ё</w:t>
      </w:r>
      <w:r>
        <w:t xml:space="preserve">нном вагоне, с конвоем. За нападение на представителя советской печати. Навсегда поедете. Таким, как вы </w:t>
      </w:r>
      <w:r w:rsidR="00E33E93">
        <w:t>–</w:t>
      </w:r>
      <w:r>
        <w:t xml:space="preserve"> с кулаками вместо мозгов </w:t>
      </w:r>
      <w:r w:rsidR="00E33E93">
        <w:t>–</w:t>
      </w:r>
      <w:r>
        <w:t xml:space="preserve"> здесь не место. Здесь, молодой человек, Москва. Здесь словами думают, а не руками машут.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Фраза «таким, как вы </w:t>
      </w:r>
      <w:r w:rsidR="00E33E93">
        <w:t>–</w:t>
      </w:r>
      <w:r>
        <w:t xml:space="preserve"> здесь не место» повисает в воздухе. Рука Шукшина, занес</w:t>
      </w:r>
      <w:r w:rsidR="00E33E93">
        <w:t>ё</w:t>
      </w:r>
      <w:r>
        <w:t xml:space="preserve">нная для удара, начинает мелко дрожать. </w:t>
      </w:r>
      <w:proofErr w:type="gramStart"/>
      <w:r>
        <w:t>Он смотрит на Аннинского, на его спокойное, почти скучающее лицо, на аккуратную стопку рукописей на столе, на высокое окно, за которым светятся огни огромного города.</w:t>
      </w:r>
      <w:proofErr w:type="gramEnd"/>
      <w:r>
        <w:t xml:space="preserve"> Он смотрит на корзину, из ко</w:t>
      </w:r>
      <w:r w:rsidR="00E33E93">
        <w:t>торой торчит угол его конверта.</w:t>
      </w:r>
    </w:p>
    <w:p w:rsidR="00EA5082" w:rsidRDefault="00EA5082" w:rsidP="009203D2">
      <w:pPr>
        <w:spacing w:line="360" w:lineRule="auto"/>
      </w:pPr>
    </w:p>
    <w:p w:rsidR="00EA5082" w:rsidRDefault="00E33E93" w:rsidP="009203D2">
      <w:pPr>
        <w:spacing w:line="360" w:lineRule="auto"/>
      </w:pPr>
      <w:r>
        <w:t>Долгая, мучительная пауза.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Шукшин медленно, словно деревянный, опускает руку. Потом нагибается. Очень аккуратно, как что-то бесконечно ценное, доста</w:t>
      </w:r>
      <w:r w:rsidR="009203D2">
        <w:t>ё</w:t>
      </w:r>
      <w:r>
        <w:t>т из кучи мятой бумаги свой конверт. Расправляет его. Клад</w:t>
      </w:r>
      <w:r w:rsidR="00E33E93">
        <w:t>ё</w:t>
      </w:r>
      <w:r>
        <w:t>т обратно в ко</w:t>
      </w:r>
      <w:r w:rsidR="00E33E93">
        <w:t>рзину поверх остального мусора.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Аннинский наблюдает за этим с непроницаемым лицом, но в его глазе мелькает тень интереса </w:t>
      </w:r>
      <w:r w:rsidR="00E33E93">
        <w:t>–</w:t>
      </w:r>
      <w:r>
        <w:t xml:space="preserve"> этот странный парень не бь</w:t>
      </w:r>
      <w:r w:rsidR="00E33E93">
        <w:t>ё</w:t>
      </w:r>
      <w:r>
        <w:t>т и не уходит, а соверш</w:t>
      </w:r>
      <w:r w:rsidR="00E33E93">
        <w:t>ает какой-то непонятный ритуал.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ШУКШИН: (тихо, глядя на конверт в корзине) Ладно. Ладно, хозяин. Словами, говоришь? </w:t>
      </w:r>
      <w:proofErr w:type="gramStart"/>
      <w:r>
        <w:t>(Поднимает глаза на Аннинского.</w:t>
      </w:r>
      <w:proofErr w:type="gramEnd"/>
      <w:r>
        <w:t xml:space="preserve"> </w:t>
      </w:r>
      <w:proofErr w:type="gramStart"/>
      <w:r>
        <w:t>В них уже н</w:t>
      </w:r>
      <w:r w:rsidR="00E33E93">
        <w:t>е ярость, а тяжелая, злая, расчё</w:t>
      </w:r>
      <w:r>
        <w:t>тливая мысль).</w:t>
      </w:r>
      <w:proofErr w:type="gramEnd"/>
      <w:r>
        <w:t xml:space="preserve"> Добро. Пусть будут слова. Я их, слова-то, </w:t>
      </w:r>
      <w:proofErr w:type="gramStart"/>
      <w:r>
        <w:t>знаешь</w:t>
      </w:r>
      <w:proofErr w:type="gramEnd"/>
      <w:r>
        <w:t xml:space="preserve"> где брать буду? А вот у </w:t>
      </w:r>
      <w:proofErr w:type="gramStart"/>
      <w:r>
        <w:t>таких</w:t>
      </w:r>
      <w:proofErr w:type="gramEnd"/>
      <w:r>
        <w:t xml:space="preserve">, как ты, из-под носа. Язык, говоришь, не тот? А я тебе такой язык сделаю </w:t>
      </w:r>
      <w:r w:rsidR="00E33E93">
        <w:t>–</w:t>
      </w:r>
      <w:r>
        <w:t xml:space="preserve"> попер</w:t>
      </w:r>
      <w:r w:rsidR="009203D2">
        <w:t>ё</w:t>
      </w:r>
      <w:r>
        <w:t>к горла встанет. Мой язык. Та</w:t>
      </w:r>
      <w:r w:rsidR="00E33E93">
        <w:t>ё</w:t>
      </w:r>
      <w:r>
        <w:t xml:space="preserve">жный. Которым бабы на лавках </w:t>
      </w:r>
      <w:proofErr w:type="gramStart"/>
      <w:r>
        <w:t>плачут</w:t>
      </w:r>
      <w:proofErr w:type="gramEnd"/>
      <w:r>
        <w:t xml:space="preserve"> и мужики в кабаках матерятся. И вы, умники, будете его... (ищет слово) ...изучать.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Он разворачивается и ид</w:t>
      </w:r>
      <w:r w:rsidR="00E33E93">
        <w:t>ёт к двери.</w:t>
      </w:r>
    </w:p>
    <w:p w:rsidR="00EA5082" w:rsidRDefault="00EA5082" w:rsidP="009203D2">
      <w:pPr>
        <w:spacing w:line="360" w:lineRule="auto"/>
      </w:pPr>
    </w:p>
    <w:p w:rsidR="00EA5082" w:rsidRDefault="00E33E93" w:rsidP="009203D2">
      <w:pPr>
        <w:spacing w:line="360" w:lineRule="auto"/>
      </w:pPr>
      <w:r>
        <w:lastRenderedPageBreak/>
        <w:t>АННИНСКИЙ:</w:t>
      </w:r>
      <w:r w:rsidR="00EA5082">
        <w:t xml:space="preserve"> (негромко, ему в спину) Фамилию вашу я запомнил. Шукшин. Заходите, если ещ</w:t>
      </w:r>
      <w:r>
        <w:t>ё</w:t>
      </w:r>
      <w:r w:rsidR="00EA5082">
        <w:t xml:space="preserve"> что-нибудь сочините. Только теперь уж сразу в корзину, чтобы нам время не терять.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Шукшин </w:t>
      </w:r>
      <w:proofErr w:type="gramStart"/>
      <w:r>
        <w:t>зам</w:t>
      </w:r>
      <w:r w:rsidR="00E33E93">
        <w:t>ирает у двери, не оборачиваясь</w:t>
      </w:r>
      <w:proofErr w:type="gramEnd"/>
      <w:r w:rsidR="00E33E93">
        <w:t>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ШУКШИН: Сочиню. (Пауза). А корзина... корзина эта, может, ещ</w:t>
      </w:r>
      <w:r w:rsidR="00E33E93">
        <w:t>ё</w:t>
      </w:r>
      <w:r>
        <w:t xml:space="preserve"> мне пригодится. В рамочку е</w:t>
      </w:r>
      <w:r w:rsidR="00E33E93">
        <w:t>ё</w:t>
      </w:r>
      <w:r>
        <w:t xml:space="preserve"> вставлю. Для памяти. Чтоб не забывать, с кем дело имею.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Он вы</w:t>
      </w:r>
      <w:r w:rsidR="00E33E93">
        <w:t>ходит. Дверь мягко закрывается.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Аннинский стоит неподвижно. Пото</w:t>
      </w:r>
      <w:r w:rsidR="00E33E93">
        <w:t>м медленно садится за стол, берё</w:t>
      </w:r>
      <w:r>
        <w:t xml:space="preserve">т карандаш, но не пишет. Смотрит на пустую корзину для бумаг, потом на дверь. В его уверенном лице впервые появляется тень сомнения </w:t>
      </w:r>
      <w:r w:rsidR="00E33E93">
        <w:t>–</w:t>
      </w:r>
      <w:r>
        <w:t xml:space="preserve"> а что, если он только что собственными руками отправил </w:t>
      </w:r>
      <w:r w:rsidR="00E33E93">
        <w:t>в мусор нечто настоящее? Он берё</w:t>
      </w:r>
      <w:r>
        <w:t>т чистый лист и карандашом выводит: «Шукшин В.». Смотрит на надпись, потом решительно чиркает е</w:t>
      </w:r>
      <w:r w:rsidR="009203D2">
        <w:t>ё крест-накрест и комкает лист.</w:t>
      </w:r>
    </w:p>
    <w:p w:rsidR="00EA5082" w:rsidRDefault="00EA5082" w:rsidP="009203D2">
      <w:pPr>
        <w:spacing w:line="360" w:lineRule="auto"/>
      </w:pPr>
    </w:p>
    <w:p w:rsidR="00EA5082" w:rsidRDefault="00E33E93" w:rsidP="009203D2">
      <w:pPr>
        <w:spacing w:line="360" w:lineRule="auto"/>
      </w:pPr>
      <w:r>
        <w:t>Свет медленно гаснет.</w:t>
      </w:r>
    </w:p>
    <w:p w:rsidR="00EA5082" w:rsidRDefault="00EA5082" w:rsidP="009203D2">
      <w:pPr>
        <w:spacing w:line="360" w:lineRule="auto"/>
      </w:pPr>
    </w:p>
    <w:p w:rsidR="00EA5082" w:rsidRDefault="00E33E93" w:rsidP="009203D2">
      <w:pPr>
        <w:spacing w:line="360" w:lineRule="auto"/>
      </w:pPr>
      <w:r>
        <w:t>КОНЕЦ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Вместо эпилога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На т</w:t>
      </w:r>
      <w:r w:rsidR="009203D2">
        <w:t>ё</w:t>
      </w:r>
      <w:r>
        <w:t>мной сцене высвечивается только корзина для бумаг. Из не</w:t>
      </w:r>
      <w:r w:rsidR="009203D2">
        <w:t>ё</w:t>
      </w:r>
      <w:r>
        <w:t xml:space="preserve"> раст</w:t>
      </w:r>
      <w:r w:rsidR="009203D2">
        <w:t>ё</w:t>
      </w:r>
      <w:r>
        <w:t xml:space="preserve">т стопка книг. На корешках </w:t>
      </w:r>
      <w:r w:rsidR="009203D2">
        <w:t>–</w:t>
      </w:r>
      <w:r>
        <w:t xml:space="preserve"> «Сельские жители», </w:t>
      </w:r>
      <w:r w:rsidR="009203D2">
        <w:t>«Характеры», «Калина красная»</w:t>
      </w:r>
      <w:r w:rsidR="002F0135">
        <w:t>, «Я пришёл дать вам волю»</w:t>
      </w:r>
      <w:r w:rsidR="009203D2">
        <w:t>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>Голос Шукшина (из темноты): «Нам бы про душу не забыть. Нам бы немножко добрее быть... Мы один раз, так уж случилось, жив</w:t>
      </w:r>
      <w:r w:rsidR="009203D2">
        <w:t>ё</w:t>
      </w:r>
      <w:r>
        <w:t>м».</w:t>
      </w:r>
    </w:p>
    <w:p w:rsidR="00EA5082" w:rsidRDefault="00EA5082" w:rsidP="009203D2">
      <w:pPr>
        <w:spacing w:line="360" w:lineRule="auto"/>
      </w:pPr>
    </w:p>
    <w:p w:rsidR="00EA5082" w:rsidRDefault="00EA5082" w:rsidP="009203D2">
      <w:pPr>
        <w:spacing w:line="360" w:lineRule="auto"/>
      </w:pPr>
      <w:r>
        <w:t xml:space="preserve">Голос </w:t>
      </w:r>
      <w:proofErr w:type="gramStart"/>
      <w:r>
        <w:t>Аннинского</w:t>
      </w:r>
      <w:proofErr w:type="gramEnd"/>
      <w:r>
        <w:t xml:space="preserve"> (из темноты, тихо, задумчиво): «...вопросы эти универсальны и </w:t>
      </w:r>
      <w:proofErr w:type="spellStart"/>
      <w:r>
        <w:t>неотменимы</w:t>
      </w:r>
      <w:proofErr w:type="spellEnd"/>
      <w:r>
        <w:t>...»</w:t>
      </w:r>
    </w:p>
    <w:p w:rsidR="00EA5082" w:rsidRDefault="00EA5082" w:rsidP="009203D2">
      <w:pPr>
        <w:spacing w:line="360" w:lineRule="auto"/>
      </w:pPr>
    </w:p>
    <w:p w:rsidR="009203D2" w:rsidRPr="00EA5082" w:rsidRDefault="009203D2" w:rsidP="009203D2">
      <w:pPr>
        <w:spacing w:line="360" w:lineRule="auto"/>
      </w:pPr>
      <w:r>
        <w:t>Свет гаснет окончательно.</w:t>
      </w:r>
    </w:p>
    <w:sectPr w:rsidR="009203D2" w:rsidRPr="00EA5082" w:rsidSect="00136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67" w:rsidRDefault="00CC6567" w:rsidP="00A0319F">
      <w:r>
        <w:separator/>
      </w:r>
    </w:p>
  </w:endnote>
  <w:endnote w:type="continuationSeparator" w:id="0">
    <w:p w:rsidR="00CC6567" w:rsidRDefault="00CC6567" w:rsidP="00A0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9F" w:rsidRDefault="00A031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59297"/>
      <w:docPartObj>
        <w:docPartGallery w:val="Page Numbers (Bottom of Page)"/>
        <w:docPartUnique/>
      </w:docPartObj>
    </w:sdtPr>
    <w:sdtContent>
      <w:p w:rsidR="00A0319F" w:rsidRDefault="00A031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0319F" w:rsidRDefault="00A031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9F" w:rsidRDefault="00A031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67" w:rsidRDefault="00CC6567" w:rsidP="00A0319F">
      <w:r>
        <w:separator/>
      </w:r>
    </w:p>
  </w:footnote>
  <w:footnote w:type="continuationSeparator" w:id="0">
    <w:p w:rsidR="00CC6567" w:rsidRDefault="00CC6567" w:rsidP="00A03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9F" w:rsidRDefault="00A031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9F" w:rsidRDefault="00A0319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9F" w:rsidRDefault="00A031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D04"/>
    <w:rsid w:val="001361CA"/>
    <w:rsid w:val="00182956"/>
    <w:rsid w:val="002F0135"/>
    <w:rsid w:val="00351962"/>
    <w:rsid w:val="00417B39"/>
    <w:rsid w:val="007C7BC6"/>
    <w:rsid w:val="009203D2"/>
    <w:rsid w:val="00920E61"/>
    <w:rsid w:val="00A0319F"/>
    <w:rsid w:val="00BC79C4"/>
    <w:rsid w:val="00C7309B"/>
    <w:rsid w:val="00CC6567"/>
    <w:rsid w:val="00E33E93"/>
    <w:rsid w:val="00E40D04"/>
    <w:rsid w:val="00E906E9"/>
    <w:rsid w:val="00EA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B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31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19F"/>
  </w:style>
  <w:style w:type="paragraph" w:styleId="a6">
    <w:name w:val="footer"/>
    <w:basedOn w:val="a"/>
    <w:link w:val="a7"/>
    <w:uiPriority w:val="99"/>
    <w:unhideWhenUsed/>
    <w:rsid w:val="00A031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3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Балакаев</dc:creator>
  <cp:lastModifiedBy>Балакаев</cp:lastModifiedBy>
  <cp:revision>8</cp:revision>
  <dcterms:created xsi:type="dcterms:W3CDTF">2026-03-04T06:27:00Z</dcterms:created>
  <dcterms:modified xsi:type="dcterms:W3CDTF">2026-03-04T07:52:00Z</dcterms:modified>
</cp:coreProperties>
</file>