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8A" w:rsidRDefault="00A5438A">
      <w:pPr>
        <w:jc w:val="right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662036">
      <w:pPr>
        <w:ind w:right="708"/>
        <w:jc w:val="center"/>
      </w:pPr>
      <w:r>
        <w:t>ДОМ</w:t>
      </w: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662036">
      <w:pPr>
        <w:ind w:right="708"/>
        <w:jc w:val="center"/>
      </w:pPr>
      <w:r>
        <w:t>Короткий метр</w:t>
      </w:r>
    </w:p>
    <w:p w:rsidR="00A5438A" w:rsidRDefault="00A5438A">
      <w:pPr>
        <w:ind w:right="708"/>
        <w:jc w:val="center"/>
      </w:pPr>
    </w:p>
    <w:p w:rsidR="00A5438A" w:rsidRDefault="00662036">
      <w:pPr>
        <w:ind w:right="708"/>
        <w:jc w:val="center"/>
      </w:pPr>
      <w:r>
        <w:t>Максимова Арина</w:t>
      </w: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804C44" w:rsidRDefault="00804C44" w:rsidP="00804C44">
      <w:pPr>
        <w:ind w:right="708"/>
        <w:jc w:val="center"/>
      </w:pPr>
    </w:p>
    <w:p w:rsidR="00804C44" w:rsidRDefault="00804C44" w:rsidP="00804C44">
      <w:pPr>
        <w:ind w:right="708"/>
        <w:jc w:val="center"/>
      </w:pPr>
    </w:p>
    <w:p w:rsidR="00804C44" w:rsidRDefault="00804C44" w:rsidP="00804C44">
      <w:r>
        <w:t>arinapet98@gmail.com</w:t>
      </w:r>
    </w:p>
    <w:p w:rsidR="00804C44" w:rsidRDefault="00804C44" w:rsidP="00804C44">
      <w:r>
        <w:t>+79504756863</w:t>
      </w: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A5438A">
      <w:pPr>
        <w:ind w:right="708"/>
        <w:jc w:val="center"/>
      </w:pPr>
    </w:p>
    <w:p w:rsidR="00A5438A" w:rsidRDefault="00662036">
      <w:pPr>
        <w:ind w:right="708"/>
        <w:jc w:val="center"/>
      </w:pPr>
      <w:r>
        <w:t>2023</w:t>
      </w:r>
    </w:p>
    <w:p w:rsidR="00804C44" w:rsidRDefault="00804C44" w:rsidP="00804C44">
      <w:pPr>
        <w:pStyle w:val="SCENEHEADING"/>
        <w:ind w:left="2"/>
      </w:pPr>
      <w:r>
        <w:lastRenderedPageBreak/>
        <w:t>мОЛОДАЯ ЖЕНЩИНА</w:t>
      </w:r>
    </w:p>
    <w:p w:rsidR="00804C44" w:rsidRDefault="00804C44" w:rsidP="00804C44">
      <w:pPr>
        <w:pStyle w:val="SCENEHEADING"/>
        <w:ind w:left="2"/>
      </w:pPr>
      <w:r>
        <w:t>МОЛОДОЙ МУЖЧИНА</w:t>
      </w:r>
    </w:p>
    <w:p w:rsidR="00804C44" w:rsidRDefault="00804C44">
      <w:pPr>
        <w:ind w:right="708"/>
        <w:jc w:val="center"/>
      </w:pPr>
      <w:bookmarkStart w:id="0" w:name="_GoBack"/>
      <w:bookmarkEnd w:id="0"/>
    </w:p>
    <w:p w:rsidR="00A5438A" w:rsidRDefault="00662036" w:rsidP="00804C44">
      <w:pPr>
        <w:pStyle w:val="SCENEHEADING"/>
        <w:numPr>
          <w:ilvl w:val="0"/>
          <w:numId w:val="1"/>
        </w:numPr>
      </w:pPr>
      <w:r>
        <w:t xml:space="preserve">НАТ. ПУСТЫННАЯ УЛИЦА </w:t>
      </w:r>
      <w:r w:rsidR="00804C44">
        <w:t>–</w:t>
      </w:r>
      <w:r>
        <w:t xml:space="preserve"> ВЕЧЕР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Молодой водитель такси встречает закат за городом. Водитель ждёт заказ: проверяет приложения "Яндекс такси" и "Убер". Заказов нет. Водитель зевает, заходит в приложение "ВКонтакте". Как бы он ни сдерживал свое желание заглянуть на страницу к любимой, все ж</w:t>
      </w:r>
      <w:r>
        <w:t xml:space="preserve">е сдаётся. У неё на аватарке белый одуванчик. Мужчина открывает ее фотографии. </w:t>
      </w:r>
    </w:p>
    <w:p w:rsidR="00A5438A" w:rsidRDefault="00A5438A">
      <w:pPr>
        <w:pStyle w:val="CHARACTER"/>
      </w:pPr>
    </w:p>
    <w:p w:rsidR="00A5438A" w:rsidRDefault="00662036">
      <w:pPr>
        <w:pStyle w:val="CHARACTER"/>
      </w:pPr>
      <w:r>
        <w:t>ЖЕНСКИЙ ГОЛОС</w:t>
      </w:r>
    </w:p>
    <w:p w:rsidR="00A5438A" w:rsidRDefault="00662036">
      <w:pPr>
        <w:pStyle w:val="PARENTHETICAL"/>
      </w:pPr>
      <w:r>
        <w:t>(за кадром)</w:t>
      </w:r>
    </w:p>
    <w:p w:rsidR="00A5438A" w:rsidRDefault="00662036">
      <w:pPr>
        <w:pStyle w:val="DIALOG"/>
      </w:pPr>
      <w:r>
        <w:t xml:space="preserve"> Все еще не сказала тебе главного, а может и не скажу никогда – я жду ребенка. 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Фотографии девушки перемежаются с фотографиями природы: горы, ручейк</w:t>
      </w:r>
      <w:r>
        <w:t>и, первые весенние почки...</w:t>
      </w:r>
    </w:p>
    <w:p w:rsidR="00A5438A" w:rsidRDefault="00A5438A">
      <w:pPr>
        <w:pStyle w:val="CHARACTER"/>
      </w:pPr>
    </w:p>
    <w:p w:rsidR="00A5438A" w:rsidRDefault="00662036">
      <w:pPr>
        <w:pStyle w:val="CHARACTER"/>
      </w:pPr>
      <w:r>
        <w:t>ЖЕНСКИЙ ГОЛОС</w:t>
      </w:r>
    </w:p>
    <w:p w:rsidR="00A5438A" w:rsidRDefault="00662036">
      <w:pPr>
        <w:pStyle w:val="PARENTHETICAL"/>
      </w:pPr>
      <w:r>
        <w:t>(за кадром)</w:t>
      </w:r>
    </w:p>
    <w:p w:rsidR="00A5438A" w:rsidRDefault="00662036">
      <w:pPr>
        <w:pStyle w:val="DIALOG"/>
      </w:pPr>
      <w:r>
        <w:t xml:space="preserve"> Попросила подругу принести из школы мел. Он хрустит на зубах и вкусно пахнет. Ужас?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Водитель смотрит в окно, начинается снегопад.</w:t>
      </w:r>
    </w:p>
    <w:p w:rsidR="00A5438A" w:rsidRDefault="00A5438A">
      <w:pPr>
        <w:pStyle w:val="CHARACTER"/>
      </w:pPr>
    </w:p>
    <w:p w:rsidR="00A5438A" w:rsidRDefault="00662036">
      <w:pPr>
        <w:pStyle w:val="CHARACTER"/>
      </w:pPr>
      <w:r>
        <w:t>ЖЕНСКИЙ ГОЛОС</w:t>
      </w:r>
    </w:p>
    <w:p w:rsidR="00A5438A" w:rsidRDefault="00662036">
      <w:pPr>
        <w:pStyle w:val="PARENTHETICAL"/>
      </w:pPr>
      <w:r>
        <w:t>(за кадром)</w:t>
      </w:r>
    </w:p>
    <w:p w:rsidR="00A5438A" w:rsidRDefault="00662036">
      <w:pPr>
        <w:pStyle w:val="DIALOG"/>
      </w:pPr>
      <w:r>
        <w:t xml:space="preserve">Я теперь ни хожу,а будто плаваю. Движения </w:t>
      </w:r>
      <w:r>
        <w:t>стали круглыми, нежными...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Водитель открывает аудиозаписи возлюбленной (в списке первых Danit, Carla Druni, Peruquois, Zaz…). Мужчина хочет найти песню "Надежда", пишет в строке поиска слова, которые помнит: "Экзюпери", "Куда-то все летят такси"...</w:t>
      </w:r>
    </w:p>
    <w:p w:rsidR="00A5438A" w:rsidRDefault="00A5438A">
      <w:pPr>
        <w:pStyle w:val="SCENEHEADING"/>
      </w:pPr>
    </w:p>
    <w:p w:rsidR="00A5438A" w:rsidRDefault="00662036">
      <w:pPr>
        <w:pStyle w:val="SCENEHEADING"/>
        <w:ind w:left="-430"/>
      </w:pPr>
      <w:r>
        <w:t>2. НА</w:t>
      </w:r>
      <w:r>
        <w:t>Т. СПАЛЬНЫЙ РАЙОН, ДВОР ЖЕНСКОЙ КОНСУЛЬТАЦИИ, МНОГОЭТАЖНЫЕ ДОМА, ПУСТЫННАЯ УЛИЦА - РАНЕЕ УТРО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 xml:space="preserve"> Молодая, худенькая, даже угловатая, девушка идёт быстрым шагом по улице. Она потеряла ребёнка. За её спиной мелькает вывеска "Женская консультация". Валит Снег.</w:t>
      </w:r>
    </w:p>
    <w:p w:rsidR="00A5438A" w:rsidRDefault="00A5438A">
      <w:pPr>
        <w:pStyle w:val="CHARACTER"/>
      </w:pPr>
    </w:p>
    <w:p w:rsidR="00A5438A" w:rsidRDefault="00662036">
      <w:pPr>
        <w:pStyle w:val="CHARACTER"/>
      </w:pPr>
      <w:r>
        <w:t>ЖЕНСКИЙ ГОЛОС</w:t>
      </w:r>
    </w:p>
    <w:p w:rsidR="00A5438A" w:rsidRDefault="00662036">
      <w:pPr>
        <w:pStyle w:val="DIALOG"/>
      </w:pPr>
      <w:r>
        <w:t xml:space="preserve"> Солнышко моё, радость, детёныш… 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Девушка останавливается. Взгляд устремлён в никуда. Открывает коробочку с наушниками, медленно надевает правый наушник.</w:t>
      </w:r>
    </w:p>
    <w:p w:rsidR="00A5438A" w:rsidRDefault="00A5438A">
      <w:pPr>
        <w:pStyle w:val="NOTE"/>
      </w:pPr>
    </w:p>
    <w:p w:rsidR="00A5438A" w:rsidRDefault="00662036">
      <w:pPr>
        <w:pStyle w:val="NOTE"/>
      </w:pPr>
      <w:r>
        <w:t>ФНГ КАВЕР-ВЕРСИЯ ПЕСНИ "НЕЖНОСТЬ"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 xml:space="preserve"> Какое-то время девушка стоит на месте, будто не понимая, как сделать следующий шаг. Потом уходит дальше, вперёд по заснеженной улице.</w:t>
      </w:r>
    </w:p>
    <w:p w:rsidR="00A5438A" w:rsidRDefault="00A5438A">
      <w:pPr>
        <w:pStyle w:val="SCENEHEADING"/>
      </w:pPr>
    </w:p>
    <w:p w:rsidR="00A5438A" w:rsidRDefault="00662036">
      <w:pPr>
        <w:pStyle w:val="SCENEHEADING"/>
        <w:ind w:left="-430"/>
      </w:pPr>
      <w:r>
        <w:t>3. НАТ. ПУСТЫННАЯ УЛИЦА - ВЕЧЕР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 xml:space="preserve"> У Водителя такси вибрирует телефон: появился заказ. Глаза его останавливаются на адрес</w:t>
      </w:r>
      <w:r>
        <w:t xml:space="preserve">е. Адрес знакомый. </w:t>
      </w:r>
    </w:p>
    <w:p w:rsidR="00A5438A" w:rsidRDefault="00662036">
      <w:pPr>
        <w:pStyle w:val="PARENTHETICAL"/>
      </w:pPr>
      <w:r>
        <w:t>(В навигаторе надпись «Дом»)</w:t>
      </w:r>
    </w:p>
    <w:p w:rsidR="00A5438A" w:rsidRDefault="00A5438A">
      <w:pPr>
        <w:pStyle w:val="ACTION"/>
      </w:pPr>
    </w:p>
    <w:p w:rsidR="00A5438A" w:rsidRDefault="00662036">
      <w:pPr>
        <w:pStyle w:val="ACTION"/>
      </w:pPr>
      <w:r>
        <w:t>Машина уезжает.</w:t>
      </w:r>
    </w:p>
    <w:p w:rsidR="00A5438A" w:rsidRDefault="00A5438A">
      <w:pPr>
        <w:pStyle w:val="NOTE"/>
      </w:pPr>
    </w:p>
    <w:p w:rsidR="00A5438A" w:rsidRDefault="00662036">
      <w:pPr>
        <w:pStyle w:val="NOTE"/>
      </w:pPr>
      <w:r>
        <w:t>КРП. СЛЕДЫ, ОСТАВШИЕСЯ ОТ ШИН АВТОМОБИЛЯ И ОДИНОКОЕ ДЕРЕВО БЕЗ ЛИСТЬЕВ, КОТОРОЕ ОСВЕЩАЕТ ТЁПЛЫЙ СВЕТ ФОНАРЯ.</w:t>
      </w:r>
    </w:p>
    <w:sectPr w:rsidR="00A5438A">
      <w:headerReference w:type="default" r:id="rId8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6" w:rsidRDefault="00662036">
      <w:r>
        <w:separator/>
      </w:r>
    </w:p>
  </w:endnote>
  <w:endnote w:type="continuationSeparator" w:id="0">
    <w:p w:rsidR="00662036" w:rsidRDefault="006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6" w:rsidRDefault="00662036">
      <w:r>
        <w:separator/>
      </w:r>
    </w:p>
  </w:footnote>
  <w:footnote w:type="continuationSeparator" w:id="0">
    <w:p w:rsidR="00662036" w:rsidRDefault="0066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8A" w:rsidRDefault="00662036">
    <w:pPr>
      <w:jc w:val="right"/>
    </w:pPr>
    <w:r>
      <w:fldChar w:fldCharType="begin"/>
    </w:r>
    <w:r>
      <w:instrText>PAGE</w:instrText>
    </w:r>
    <w:r>
      <w:fldChar w:fldCharType="separate"/>
    </w:r>
    <w:r w:rsidR="00804C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129D"/>
    <w:multiLevelType w:val="hybridMultilevel"/>
    <w:tmpl w:val="2174E05C"/>
    <w:lvl w:ilvl="0" w:tplc="30F0AE74">
      <w:start w:val="1"/>
      <w:numFmt w:val="decimal"/>
      <w:lvlText w:val="%1."/>
      <w:lvlJc w:val="left"/>
      <w:pPr>
        <w:ind w:left="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38A"/>
    <w:rsid w:val="00662036"/>
    <w:rsid w:val="00804C44"/>
    <w:rsid w:val="00A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 Максимова</cp:lastModifiedBy>
  <cp:revision>3</cp:revision>
  <dcterms:created xsi:type="dcterms:W3CDTF">2023-08-08T07:56:00Z</dcterms:created>
  <dcterms:modified xsi:type="dcterms:W3CDTF">2023-08-08T07:57:00Z</dcterms:modified>
</cp:coreProperties>
</file>