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F4" w:rsidRDefault="00B430DC">
      <w:pPr>
        <w:rPr>
          <w:rFonts w:ascii="Times New Roman" w:hAnsi="Times New Roman" w:cs="Times New Roman"/>
          <w:b/>
          <w:sz w:val="28"/>
          <w:szCs w:val="28"/>
        </w:rPr>
      </w:pPr>
      <w:r w:rsidRPr="00A274F4">
        <w:rPr>
          <w:rFonts w:ascii="Times New Roman" w:hAnsi="Times New Roman" w:cs="Times New Roman"/>
          <w:b/>
          <w:sz w:val="28"/>
          <w:szCs w:val="28"/>
        </w:rPr>
        <w:t>Синопсис пьесы</w:t>
      </w:r>
      <w:r w:rsidR="000B1243">
        <w:rPr>
          <w:rFonts w:ascii="Times New Roman" w:hAnsi="Times New Roman" w:cs="Times New Roman"/>
          <w:b/>
          <w:sz w:val="28"/>
          <w:szCs w:val="28"/>
        </w:rPr>
        <w:t xml:space="preserve"> «Призрак библиотеки»</w:t>
      </w:r>
    </w:p>
    <w:p w:rsidR="004604F3" w:rsidRPr="004604F3" w:rsidRDefault="004604F3" w:rsidP="00DD021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дейст</w:t>
      </w:r>
      <w:r w:rsidR="004E64C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ия, </w:t>
      </w:r>
      <w:r w:rsidR="00DD0213">
        <w:rPr>
          <w:rFonts w:ascii="Times New Roman" w:hAnsi="Times New Roman" w:cs="Times New Roman"/>
          <w:b/>
          <w:sz w:val="28"/>
          <w:szCs w:val="28"/>
        </w:rPr>
        <w:t>18 сцен</w:t>
      </w:r>
    </w:p>
    <w:p w:rsidR="005450AB" w:rsidRDefault="00A274F4" w:rsidP="003A096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Пьеса – фантазии на тему черновиков романа «Мастер и Маргарита». </w:t>
      </w:r>
    </w:p>
    <w:p w:rsidR="0097124A" w:rsidRDefault="0097124A" w:rsidP="00DD021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Действующие лица: </w:t>
      </w:r>
      <w:proofErr w:type="gramStart"/>
      <w:r w:rsidRPr="0097124A">
        <w:rPr>
          <w:rFonts w:ascii="Times New Roman" w:hAnsi="Times New Roman" w:cs="Times New Roman"/>
          <w:sz w:val="28"/>
          <w:szCs w:val="28"/>
        </w:rPr>
        <w:t xml:space="preserve">Князь Тьмы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1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24A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24A">
        <w:rPr>
          <w:rFonts w:ascii="Times New Roman" w:hAnsi="Times New Roman" w:cs="Times New Roman"/>
          <w:sz w:val="28"/>
          <w:szCs w:val="28"/>
        </w:rPr>
        <w:t xml:space="preserve">Демон </w:t>
      </w:r>
      <w:proofErr w:type="spellStart"/>
      <w:r w:rsidRPr="0097124A">
        <w:rPr>
          <w:rFonts w:ascii="Times New Roman" w:hAnsi="Times New Roman" w:cs="Times New Roman"/>
          <w:sz w:val="28"/>
          <w:szCs w:val="28"/>
        </w:rPr>
        <w:t>Азазелло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24A">
        <w:rPr>
          <w:rFonts w:ascii="Times New Roman" w:hAnsi="Times New Roman" w:cs="Times New Roman"/>
          <w:sz w:val="28"/>
          <w:szCs w:val="28"/>
        </w:rPr>
        <w:t>Призрак  (Дух) библиотеки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24A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24A">
        <w:rPr>
          <w:rFonts w:ascii="Times New Roman" w:hAnsi="Times New Roman" w:cs="Times New Roman"/>
          <w:sz w:val="28"/>
          <w:szCs w:val="28"/>
        </w:rPr>
        <w:t>кот Бегемот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24A">
        <w:rPr>
          <w:rFonts w:ascii="Times New Roman" w:hAnsi="Times New Roman" w:cs="Times New Roman"/>
          <w:sz w:val="28"/>
          <w:szCs w:val="28"/>
        </w:rPr>
        <w:t>Гелла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24A">
        <w:rPr>
          <w:rFonts w:ascii="Times New Roman" w:hAnsi="Times New Roman" w:cs="Times New Roman"/>
          <w:sz w:val="28"/>
          <w:szCs w:val="28"/>
        </w:rPr>
        <w:t>красноармейцы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124A">
        <w:rPr>
          <w:rFonts w:ascii="Times New Roman" w:hAnsi="Times New Roman" w:cs="Times New Roman"/>
          <w:sz w:val="28"/>
          <w:szCs w:val="28"/>
        </w:rPr>
        <w:t>Маргарита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2046" w:rsidRPr="00ED2046">
        <w:rPr>
          <w:rFonts w:ascii="Times New Roman" w:hAnsi="Times New Roman" w:cs="Times New Roman"/>
          <w:sz w:val="28"/>
          <w:szCs w:val="28"/>
        </w:rPr>
        <w:t xml:space="preserve"> </w:t>
      </w:r>
      <w:r w:rsidR="00ED2046" w:rsidRPr="0097124A">
        <w:rPr>
          <w:rFonts w:ascii="Times New Roman" w:hAnsi="Times New Roman" w:cs="Times New Roman"/>
          <w:sz w:val="28"/>
          <w:szCs w:val="28"/>
        </w:rPr>
        <w:t>журналист и малоизвестный писатель Булгаков</w:t>
      </w:r>
      <w:r w:rsidR="00ED20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гардеробщицы и </w:t>
      </w:r>
      <w:r w:rsidRPr="0097124A">
        <w:rPr>
          <w:rFonts w:ascii="Times New Roman" w:hAnsi="Times New Roman" w:cs="Times New Roman"/>
          <w:sz w:val="28"/>
          <w:szCs w:val="28"/>
        </w:rPr>
        <w:t>сотрудницы библиотеки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97124A">
        <w:rPr>
          <w:rFonts w:ascii="Times New Roman" w:hAnsi="Times New Roman" w:cs="Times New Roman"/>
          <w:sz w:val="28"/>
          <w:szCs w:val="28"/>
        </w:rPr>
        <w:t>актер, играющий профессора</w:t>
      </w:r>
      <w:r w:rsidR="007917E3">
        <w:rPr>
          <w:rFonts w:ascii="Times New Roman" w:hAnsi="Times New Roman" w:cs="Times New Roman"/>
          <w:sz w:val="28"/>
          <w:szCs w:val="28"/>
        </w:rPr>
        <w:t>,</w:t>
      </w:r>
      <w:r w:rsidR="007917E3" w:rsidRPr="007917E3">
        <w:rPr>
          <w:rFonts w:ascii="Times New Roman" w:hAnsi="Times New Roman" w:cs="Times New Roman"/>
          <w:sz w:val="28"/>
          <w:szCs w:val="28"/>
        </w:rPr>
        <w:t xml:space="preserve"> </w:t>
      </w:r>
      <w:r w:rsidR="007917E3">
        <w:rPr>
          <w:rFonts w:ascii="Times New Roman" w:hAnsi="Times New Roman" w:cs="Times New Roman"/>
          <w:sz w:val="28"/>
          <w:szCs w:val="28"/>
        </w:rPr>
        <w:t>Ведущий</w:t>
      </w:r>
      <w:r w:rsidRPr="009712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0937" w:rsidRPr="00290937" w:rsidRDefault="00290937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937">
        <w:rPr>
          <w:rFonts w:ascii="Times New Roman" w:hAnsi="Times New Roman" w:cs="Times New Roman"/>
          <w:sz w:val="28"/>
          <w:szCs w:val="28"/>
        </w:rPr>
        <w:t xml:space="preserve">Начинается действие тем, что </w:t>
      </w:r>
      <w:r>
        <w:rPr>
          <w:rFonts w:ascii="Times New Roman" w:hAnsi="Times New Roman" w:cs="Times New Roman"/>
          <w:sz w:val="28"/>
          <w:szCs w:val="28"/>
        </w:rPr>
        <w:t>Князь Тьмы (</w:t>
      </w:r>
      <w:proofErr w:type="spellStart"/>
      <w:r w:rsidRPr="00290937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909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могущественный демон (</w:t>
      </w:r>
      <w:proofErr w:type="spellStart"/>
      <w:r w:rsidRPr="00290937">
        <w:rPr>
          <w:rFonts w:ascii="Times New Roman" w:hAnsi="Times New Roman" w:cs="Times New Roman"/>
          <w:sz w:val="28"/>
          <w:szCs w:val="28"/>
        </w:rPr>
        <w:t>Азазелло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C1E8C">
        <w:rPr>
          <w:rFonts w:ascii="Times New Roman" w:hAnsi="Times New Roman" w:cs="Times New Roman"/>
          <w:sz w:val="28"/>
          <w:szCs w:val="28"/>
        </w:rPr>
        <w:t>, как в романе,</w:t>
      </w:r>
      <w:r w:rsidRPr="00290937">
        <w:rPr>
          <w:rFonts w:ascii="Times New Roman" w:hAnsi="Times New Roman" w:cs="Times New Roman"/>
          <w:sz w:val="28"/>
          <w:szCs w:val="28"/>
        </w:rPr>
        <w:t xml:space="preserve"> сидят на крыше Пашкова Дома (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290937">
        <w:rPr>
          <w:rFonts w:ascii="Times New Roman" w:hAnsi="Times New Roman" w:cs="Times New Roman"/>
          <w:sz w:val="28"/>
          <w:szCs w:val="28"/>
        </w:rPr>
        <w:t xml:space="preserve">), и </w:t>
      </w:r>
      <w:proofErr w:type="spellStart"/>
      <w:r w:rsidRPr="00290937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937">
        <w:rPr>
          <w:rFonts w:ascii="Times New Roman" w:hAnsi="Times New Roman" w:cs="Times New Roman"/>
          <w:sz w:val="28"/>
          <w:szCs w:val="28"/>
        </w:rPr>
        <w:t>призывае</w:t>
      </w:r>
      <w:r w:rsidR="00BD70B7">
        <w:rPr>
          <w:rFonts w:ascii="Times New Roman" w:hAnsi="Times New Roman" w:cs="Times New Roman"/>
          <w:sz w:val="28"/>
          <w:szCs w:val="28"/>
        </w:rPr>
        <w:t>т к себе</w:t>
      </w:r>
      <w:proofErr w:type="gramEnd"/>
      <w:r w:rsidR="00BD70B7">
        <w:rPr>
          <w:rFonts w:ascii="Times New Roman" w:hAnsi="Times New Roman" w:cs="Times New Roman"/>
          <w:sz w:val="28"/>
          <w:szCs w:val="28"/>
        </w:rPr>
        <w:t xml:space="preserve"> хранителя библиотеки (П</w:t>
      </w:r>
      <w:r w:rsidRPr="00290937">
        <w:rPr>
          <w:rFonts w:ascii="Times New Roman" w:hAnsi="Times New Roman" w:cs="Times New Roman"/>
          <w:sz w:val="28"/>
          <w:szCs w:val="28"/>
        </w:rPr>
        <w:t>ризрака библиотеки)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70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амек</w:t>
      </w:r>
      <w:r w:rsidR="00BD70B7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124A">
        <w:rPr>
          <w:rFonts w:ascii="Times New Roman" w:hAnsi="Times New Roman" w:cs="Times New Roman"/>
          <w:sz w:val="28"/>
          <w:szCs w:val="28"/>
        </w:rPr>
        <w:t xml:space="preserve"> </w:t>
      </w:r>
      <w:r w:rsidR="00BD70B7">
        <w:rPr>
          <w:rFonts w:ascii="Times New Roman" w:hAnsi="Times New Roman" w:cs="Times New Roman"/>
          <w:sz w:val="28"/>
          <w:szCs w:val="28"/>
        </w:rPr>
        <w:t>что П</w:t>
      </w:r>
      <w:r>
        <w:rPr>
          <w:rFonts w:ascii="Times New Roman" w:hAnsi="Times New Roman" w:cs="Times New Roman"/>
          <w:sz w:val="28"/>
          <w:szCs w:val="28"/>
        </w:rPr>
        <w:t>ризрак библиотеки может Князю Тьмы понадобиться</w:t>
      </w:r>
      <w:r w:rsidR="0097124A">
        <w:rPr>
          <w:rFonts w:ascii="Times New Roman" w:hAnsi="Times New Roman" w:cs="Times New Roman"/>
          <w:sz w:val="28"/>
          <w:szCs w:val="28"/>
        </w:rPr>
        <w:t xml:space="preserve"> во время его посещения Москвы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70B7">
        <w:rPr>
          <w:rFonts w:ascii="Times New Roman" w:hAnsi="Times New Roman" w:cs="Times New Roman"/>
          <w:sz w:val="28"/>
          <w:szCs w:val="28"/>
        </w:rPr>
        <w:t xml:space="preserve"> «Зачем? – думает Призрак.</w:t>
      </w:r>
    </w:p>
    <w:p w:rsidR="00290937" w:rsidRDefault="00400A13" w:rsidP="00DD021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Князь Тьмы начинает вмешиваться в судьбу писателя, так зрители начинают узнавать о пока малоизвестном писателе и журналисте Булгакове.</w:t>
      </w:r>
    </w:p>
    <w:p w:rsidR="005450AB" w:rsidRDefault="005450AB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Оживляют пьесу три сцены из </w:t>
      </w:r>
      <w:r w:rsidR="00C54311">
        <w:rPr>
          <w:rFonts w:ascii="Times New Roman" w:hAnsi="Times New Roman" w:cs="Times New Roman"/>
          <w:sz w:val="28"/>
          <w:szCs w:val="28"/>
        </w:rPr>
        <w:t xml:space="preserve">ранних </w:t>
      </w:r>
      <w:r>
        <w:rPr>
          <w:rFonts w:ascii="Times New Roman" w:hAnsi="Times New Roman" w:cs="Times New Roman"/>
          <w:sz w:val="28"/>
          <w:szCs w:val="28"/>
        </w:rPr>
        <w:t>черновиков</w:t>
      </w:r>
      <w:r w:rsidR="00C54311">
        <w:rPr>
          <w:rFonts w:ascii="Times New Roman" w:hAnsi="Times New Roman" w:cs="Times New Roman"/>
          <w:sz w:val="28"/>
          <w:szCs w:val="28"/>
        </w:rPr>
        <w:t xml:space="preserve"> романа</w:t>
      </w:r>
      <w:r>
        <w:rPr>
          <w:rFonts w:ascii="Times New Roman" w:hAnsi="Times New Roman" w:cs="Times New Roman"/>
          <w:sz w:val="28"/>
          <w:szCs w:val="28"/>
        </w:rPr>
        <w:t xml:space="preserve">, не вошедшие в окончательную версию романа. </w:t>
      </w:r>
    </w:p>
    <w:p w:rsidR="004604F3" w:rsidRDefault="003A0965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4311">
        <w:rPr>
          <w:rFonts w:ascii="Times New Roman" w:hAnsi="Times New Roman" w:cs="Times New Roman"/>
          <w:sz w:val="28"/>
          <w:szCs w:val="28"/>
        </w:rPr>
        <w:t>Красноармейцы окружают здание Пашкова Дома и начинают стрелять из винтовок по Князю Тьмы и его свите</w:t>
      </w:r>
      <w:r w:rsidR="004604F3">
        <w:rPr>
          <w:rFonts w:ascii="Times New Roman" w:hAnsi="Times New Roman" w:cs="Times New Roman"/>
          <w:sz w:val="28"/>
          <w:szCs w:val="28"/>
        </w:rPr>
        <w:t>.</w:t>
      </w:r>
    </w:p>
    <w:p w:rsidR="004604F3" w:rsidRPr="00E7041D" w:rsidRDefault="004604F3" w:rsidP="00DD021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E7041D">
        <w:rPr>
          <w:rFonts w:ascii="Times New Roman" w:hAnsi="Times New Roman" w:cs="Times New Roman"/>
          <w:i/>
          <w:sz w:val="28"/>
          <w:szCs w:val="28"/>
        </w:rPr>
        <w:t xml:space="preserve">Звуки выстрелов. Свист пуль. </w:t>
      </w:r>
    </w:p>
    <w:p w:rsidR="004604F3" w:rsidRPr="007F1DFB" w:rsidRDefault="004604F3" w:rsidP="00DD0213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04F3" w:rsidRDefault="004604F3" w:rsidP="00DD021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-Ба, да это в нас! Мы популярны!</w:t>
      </w:r>
    </w:p>
    <w:p w:rsidR="004604F3" w:rsidRDefault="004604F3" w:rsidP="00DD021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1DFB">
        <w:rPr>
          <w:rFonts w:ascii="Times New Roman" w:hAnsi="Times New Roman" w:cs="Times New Roman"/>
          <w:b/>
          <w:sz w:val="28"/>
          <w:szCs w:val="28"/>
        </w:rPr>
        <w:t>Бегемот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041D">
        <w:rPr>
          <w:rFonts w:ascii="Times New Roman" w:hAnsi="Times New Roman" w:cs="Times New Roman"/>
          <w:i/>
          <w:sz w:val="28"/>
          <w:szCs w:val="28"/>
        </w:rPr>
        <w:t>горделиво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04F3" w:rsidRDefault="004604F3" w:rsidP="00DD021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Пуля свистнула возле самого моего уха!»</w:t>
      </w:r>
    </w:p>
    <w:p w:rsidR="00C54311" w:rsidRDefault="00C54311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Азазелло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уйти, и Князь Тьмы со свитой по пожарной лестнице попадают в помещение верхнего этажа библиотеки, </w:t>
      </w:r>
      <w:r w:rsidR="00BD70B7">
        <w:rPr>
          <w:rFonts w:ascii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hAnsi="Times New Roman" w:cs="Times New Roman"/>
          <w:sz w:val="28"/>
          <w:szCs w:val="28"/>
        </w:rPr>
        <w:t xml:space="preserve">пугают сотрудницу библиотеки, которую успокаивает подарками (консервами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ландшафтиком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элегантный Бегемот.</w:t>
      </w:r>
    </w:p>
    <w:p w:rsidR="00C54311" w:rsidRDefault="003A0965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D70B7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="00BD70B7">
        <w:rPr>
          <w:rFonts w:ascii="Times New Roman" w:hAnsi="Times New Roman" w:cs="Times New Roman"/>
          <w:sz w:val="28"/>
          <w:szCs w:val="28"/>
        </w:rPr>
        <w:t xml:space="preserve"> со свитой, П</w:t>
      </w:r>
      <w:r w:rsidR="00C54311">
        <w:rPr>
          <w:rFonts w:ascii="Times New Roman" w:hAnsi="Times New Roman" w:cs="Times New Roman"/>
          <w:sz w:val="28"/>
          <w:szCs w:val="28"/>
        </w:rPr>
        <w:t>ризраком библиотеки и писателем Булгаковым оказываются на Воробьевых Горах, откуда должно начаться продолжение путешествия</w:t>
      </w:r>
      <w:r w:rsidR="007917E3">
        <w:rPr>
          <w:rFonts w:ascii="Times New Roman" w:hAnsi="Times New Roman" w:cs="Times New Roman"/>
          <w:sz w:val="28"/>
          <w:szCs w:val="28"/>
        </w:rPr>
        <w:t xml:space="preserve"> Князя Тьмы</w:t>
      </w:r>
      <w:r w:rsidR="00C54311">
        <w:rPr>
          <w:rFonts w:ascii="Times New Roman" w:hAnsi="Times New Roman" w:cs="Times New Roman"/>
          <w:sz w:val="28"/>
          <w:szCs w:val="28"/>
        </w:rPr>
        <w:t xml:space="preserve">.  Красноармейцы их настигают на моторных лодках </w:t>
      </w:r>
      <w:r w:rsidR="007917E3">
        <w:rPr>
          <w:rFonts w:ascii="Times New Roman" w:hAnsi="Times New Roman" w:cs="Times New Roman"/>
          <w:sz w:val="28"/>
          <w:szCs w:val="28"/>
        </w:rPr>
        <w:t>на</w:t>
      </w:r>
      <w:r w:rsidR="00BD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4311">
        <w:rPr>
          <w:rFonts w:ascii="Times New Roman" w:hAnsi="Times New Roman" w:cs="Times New Roman"/>
          <w:sz w:val="28"/>
          <w:szCs w:val="28"/>
        </w:rPr>
        <w:t>Москва-реке</w:t>
      </w:r>
      <w:proofErr w:type="spellEnd"/>
      <w:proofErr w:type="gramEnd"/>
      <w:r w:rsidR="00C54311">
        <w:rPr>
          <w:rFonts w:ascii="Times New Roman" w:hAnsi="Times New Roman" w:cs="Times New Roman"/>
          <w:sz w:val="28"/>
          <w:szCs w:val="28"/>
        </w:rPr>
        <w:t>. Чтобы прекратить это, Бегемот (с разрешения Князя Тьмы) свистит.</w:t>
      </w:r>
    </w:p>
    <w:p w:rsidR="004604F3" w:rsidRPr="00E551FA" w:rsidRDefault="007336BD" w:rsidP="00ED2046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тогда на Князя Тьмы и его свиту выдвигается звено самолетов, которые начинают кидать бомбы. Тогда свистит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04F3">
        <w:rPr>
          <w:rFonts w:ascii="Times New Roman" w:hAnsi="Times New Roman" w:cs="Times New Roman"/>
          <w:sz w:val="28"/>
          <w:szCs w:val="28"/>
        </w:rPr>
        <w:t xml:space="preserve"> А перед этим </w:t>
      </w:r>
      <w:r w:rsidR="004604F3" w:rsidRPr="004604F3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4604F3" w:rsidRDefault="004604F3" w:rsidP="00DD021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- Нам намекают, что мы  - лишние! </w:t>
      </w:r>
    </w:p>
    <w:p w:rsidR="00C54311" w:rsidRDefault="004604F3" w:rsidP="00DD021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2419">
        <w:rPr>
          <w:rFonts w:ascii="Times New Roman" w:hAnsi="Times New Roman" w:cs="Times New Roman"/>
          <w:i/>
          <w:sz w:val="28"/>
          <w:szCs w:val="28"/>
        </w:rPr>
        <w:t>(паясничая</w:t>
      </w:r>
      <w:r>
        <w:rPr>
          <w:rFonts w:ascii="Times New Roman" w:hAnsi="Times New Roman" w:cs="Times New Roman"/>
          <w:sz w:val="28"/>
          <w:szCs w:val="28"/>
        </w:rPr>
        <w:t>) Любезные! Гробят!»</w:t>
      </w:r>
    </w:p>
    <w:p w:rsidR="00C521D8" w:rsidRDefault="003A0965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21D8">
        <w:rPr>
          <w:rFonts w:ascii="Times New Roman" w:hAnsi="Times New Roman" w:cs="Times New Roman"/>
          <w:sz w:val="28"/>
          <w:szCs w:val="28"/>
        </w:rPr>
        <w:t xml:space="preserve">Князь Тьмы начинает восхищаться фантазией Булгакова, по воле которого произошли эти действия. </w:t>
      </w:r>
      <w:r w:rsidR="003C0BEE">
        <w:rPr>
          <w:rFonts w:ascii="Times New Roman" w:hAnsi="Times New Roman" w:cs="Times New Roman"/>
          <w:sz w:val="28"/>
          <w:szCs w:val="28"/>
        </w:rPr>
        <w:t>Тогда ему показывают еще сценки из ранних редакций романа, как перед балом на Маргариту примеряют перчатки и туфли и пр.</w:t>
      </w:r>
    </w:p>
    <w:p w:rsidR="007917E3" w:rsidRDefault="007917E3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сцен Князь Тьмы спрашивает Демона, чего не хватает выбранному ими писателю, чтобы отобразить время и эпоху.</w:t>
      </w:r>
    </w:p>
    <w:p w:rsidR="007917E3" w:rsidRPr="007917E3" w:rsidRDefault="007917E3" w:rsidP="00DD021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17E3">
        <w:rPr>
          <w:rFonts w:ascii="Times New Roman" w:hAnsi="Times New Roman" w:cs="Times New Roman"/>
          <w:sz w:val="28"/>
          <w:szCs w:val="28"/>
        </w:rPr>
        <w:t>Демон (холодно смеясь).</w:t>
      </w:r>
    </w:p>
    <w:p w:rsidR="007917E3" w:rsidRDefault="007917E3" w:rsidP="00DD021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917E3">
        <w:rPr>
          <w:rFonts w:ascii="Times New Roman" w:hAnsi="Times New Roman" w:cs="Times New Roman"/>
          <w:sz w:val="28"/>
          <w:szCs w:val="28"/>
        </w:rPr>
        <w:t>Мессир</w:t>
      </w:r>
      <w:proofErr w:type="spellEnd"/>
      <w:r w:rsidRPr="007917E3">
        <w:rPr>
          <w:rFonts w:ascii="Times New Roman" w:hAnsi="Times New Roman" w:cs="Times New Roman"/>
          <w:sz w:val="28"/>
          <w:szCs w:val="28"/>
        </w:rPr>
        <w:t>, мне неудобно говорить, но ему не хватает неприятностей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7E3">
        <w:rPr>
          <w:rFonts w:ascii="Times New Roman" w:hAnsi="Times New Roman" w:cs="Times New Roman"/>
          <w:sz w:val="28"/>
          <w:szCs w:val="28"/>
        </w:rPr>
        <w:t>.</w:t>
      </w:r>
    </w:p>
    <w:p w:rsidR="00922BC7" w:rsidRDefault="00922BC7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 и Князь Тьмы начинают обсуждать, какие неприятности нужны Булгакову по судьбе, при этом Демон осознает, что писателю кроме неприятностей нужно и вдохновение, и музы.</w:t>
      </w:r>
    </w:p>
    <w:p w:rsidR="00922BC7" w:rsidRDefault="00922BC7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2BC7">
        <w:rPr>
          <w:rFonts w:ascii="Times New Roman" w:hAnsi="Times New Roman" w:cs="Times New Roman"/>
          <w:sz w:val="28"/>
          <w:szCs w:val="28"/>
        </w:rPr>
        <w:t>Соседку сволочь я ему обеспечу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BC7">
        <w:rPr>
          <w:rFonts w:ascii="Times New Roman" w:hAnsi="Times New Roman" w:cs="Times New Roman"/>
          <w:sz w:val="28"/>
          <w:szCs w:val="28"/>
        </w:rPr>
        <w:t xml:space="preserve"> А вот чтоб вдохновлять - тут моих способностей не хватит. Но и Муза нужна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Далее следует сцена с соседкой Булгакова Аннушкой.</w:t>
      </w:r>
    </w:p>
    <w:p w:rsidR="006858F6" w:rsidRDefault="004B20CE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Штрихами даются сцены, как Маяковский в пьесе «Клоп» в</w:t>
      </w:r>
      <w:r w:rsidR="00685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издевается над Булгаковым.</w:t>
      </w:r>
      <w:r w:rsidR="00985F10">
        <w:rPr>
          <w:rFonts w:ascii="Times New Roman" w:hAnsi="Times New Roman" w:cs="Times New Roman"/>
          <w:sz w:val="28"/>
          <w:szCs w:val="28"/>
        </w:rPr>
        <w:t xml:space="preserve"> Кратко даются сцены газетной травли и доносов на Булгакова. Однако подыскивать Муз, чтобы вдохновляли писателя</w:t>
      </w:r>
      <w:r w:rsidR="00634527">
        <w:rPr>
          <w:rFonts w:ascii="Times New Roman" w:hAnsi="Times New Roman" w:cs="Times New Roman"/>
          <w:sz w:val="28"/>
          <w:szCs w:val="28"/>
        </w:rPr>
        <w:t>, Князь Тьмы поручает Призраку Библиотеки.</w:t>
      </w:r>
      <w:r w:rsidR="00DD0213">
        <w:rPr>
          <w:rFonts w:ascii="Times New Roman" w:hAnsi="Times New Roman" w:cs="Times New Roman"/>
          <w:sz w:val="28"/>
          <w:szCs w:val="28"/>
        </w:rPr>
        <w:t xml:space="preserve"> Вот он и пригодился.</w:t>
      </w:r>
    </w:p>
    <w:p w:rsidR="00985F10" w:rsidRDefault="006858F6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</w:t>
      </w:r>
      <w:r w:rsidRPr="00905DB1">
        <w:rPr>
          <w:rFonts w:ascii="Times New Roman" w:hAnsi="Times New Roman" w:cs="Times New Roman"/>
          <w:sz w:val="28"/>
          <w:szCs w:val="28"/>
        </w:rPr>
        <w:t xml:space="preserve">Если Музу </w:t>
      </w:r>
      <w:r>
        <w:rPr>
          <w:rFonts w:ascii="Times New Roman" w:hAnsi="Times New Roman" w:cs="Times New Roman"/>
          <w:sz w:val="28"/>
          <w:szCs w:val="28"/>
        </w:rPr>
        <w:t xml:space="preserve">вовремя </w:t>
      </w:r>
      <w:r w:rsidRPr="00905DB1">
        <w:rPr>
          <w:rFonts w:ascii="Times New Roman" w:hAnsi="Times New Roman" w:cs="Times New Roman"/>
          <w:sz w:val="28"/>
          <w:szCs w:val="28"/>
        </w:rPr>
        <w:t>не подключить,</w:t>
      </w:r>
      <w:r>
        <w:rPr>
          <w:rFonts w:ascii="Times New Roman" w:hAnsi="Times New Roman" w:cs="Times New Roman"/>
          <w:sz w:val="28"/>
          <w:szCs w:val="28"/>
        </w:rPr>
        <w:t xml:space="preserve"> тот, на кого мы надежды возлагаем, от отчаяния </w:t>
      </w:r>
      <w:r w:rsidRPr="00905DB1">
        <w:rPr>
          <w:rFonts w:ascii="Times New Roman" w:hAnsi="Times New Roman" w:cs="Times New Roman"/>
          <w:sz w:val="28"/>
          <w:szCs w:val="28"/>
        </w:rPr>
        <w:t>руки на себя наложить мож</w:t>
      </w:r>
      <w:r>
        <w:rPr>
          <w:rFonts w:ascii="Times New Roman" w:hAnsi="Times New Roman" w:cs="Times New Roman"/>
          <w:sz w:val="28"/>
          <w:szCs w:val="28"/>
        </w:rPr>
        <w:t xml:space="preserve">ет! </w:t>
      </w:r>
      <w:r w:rsidRPr="0090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905DB1">
        <w:rPr>
          <w:rFonts w:ascii="Times New Roman" w:hAnsi="Times New Roman" w:cs="Times New Roman"/>
          <w:sz w:val="28"/>
          <w:szCs w:val="28"/>
        </w:rPr>
        <w:t xml:space="preserve"> по морд</w:t>
      </w:r>
      <w:r>
        <w:rPr>
          <w:rFonts w:ascii="Times New Roman" w:hAnsi="Times New Roman" w:cs="Times New Roman"/>
          <w:sz w:val="28"/>
          <w:szCs w:val="28"/>
        </w:rPr>
        <w:t>е бить пойдет тех, кого мой подручный</w:t>
      </w:r>
      <w:r w:rsidRPr="00905DB1">
        <w:rPr>
          <w:rFonts w:ascii="Times New Roman" w:hAnsi="Times New Roman" w:cs="Times New Roman"/>
          <w:sz w:val="28"/>
          <w:szCs w:val="28"/>
        </w:rPr>
        <w:t xml:space="preserve"> на него науськивал только что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E7C0F">
        <w:rPr>
          <w:rFonts w:ascii="Times New Roman" w:hAnsi="Times New Roman" w:cs="Times New Roman"/>
          <w:i/>
          <w:sz w:val="28"/>
          <w:szCs w:val="28"/>
        </w:rPr>
        <w:t>усмехается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05DB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ведь и есть от чего! </w:t>
      </w:r>
      <w:r w:rsidRPr="00905D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чего доброго, наган купит и мстить пойдет! И писателя не станет. </w:t>
      </w:r>
      <w:r w:rsidRPr="00905DB1">
        <w:rPr>
          <w:rFonts w:ascii="Times New Roman" w:hAnsi="Times New Roman" w:cs="Times New Roman"/>
          <w:sz w:val="28"/>
          <w:szCs w:val="28"/>
        </w:rPr>
        <w:t xml:space="preserve">А цель – </w:t>
      </w:r>
      <w:r>
        <w:rPr>
          <w:rFonts w:ascii="Times New Roman" w:hAnsi="Times New Roman" w:cs="Times New Roman"/>
          <w:sz w:val="28"/>
          <w:szCs w:val="28"/>
        </w:rPr>
        <w:t xml:space="preserve">чтобы он эпоху описал. Действуй! А то мой подручный уже полетел». </w:t>
      </w:r>
    </w:p>
    <w:p w:rsidR="003A0965" w:rsidRPr="00B430DC" w:rsidRDefault="003A0965" w:rsidP="00DD021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0965" w:rsidRPr="00B430DC" w:rsidSect="003B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DC"/>
    <w:rsid w:val="000B1243"/>
    <w:rsid w:val="00290937"/>
    <w:rsid w:val="003A0965"/>
    <w:rsid w:val="003B0092"/>
    <w:rsid w:val="003C0BEE"/>
    <w:rsid w:val="00400A13"/>
    <w:rsid w:val="004604F3"/>
    <w:rsid w:val="004B20CE"/>
    <w:rsid w:val="004E64CE"/>
    <w:rsid w:val="005450AB"/>
    <w:rsid w:val="00634527"/>
    <w:rsid w:val="006858F6"/>
    <w:rsid w:val="006C1E8C"/>
    <w:rsid w:val="007336BD"/>
    <w:rsid w:val="007917E3"/>
    <w:rsid w:val="00922BC7"/>
    <w:rsid w:val="0097124A"/>
    <w:rsid w:val="00985F10"/>
    <w:rsid w:val="00A274F4"/>
    <w:rsid w:val="00A9784D"/>
    <w:rsid w:val="00B430DC"/>
    <w:rsid w:val="00BD068A"/>
    <w:rsid w:val="00BD70B7"/>
    <w:rsid w:val="00C521D8"/>
    <w:rsid w:val="00C54311"/>
    <w:rsid w:val="00D32C37"/>
    <w:rsid w:val="00D43148"/>
    <w:rsid w:val="00DD0213"/>
    <w:rsid w:val="00ED2046"/>
    <w:rsid w:val="00F6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2021-02-07T19:58:00Z</dcterms:created>
  <dcterms:modified xsi:type="dcterms:W3CDTF">2021-02-07T20:03:00Z</dcterms:modified>
</cp:coreProperties>
</file>