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709" w:rsidRPr="005E0543" w:rsidRDefault="00101709" w:rsidP="00101709">
      <w:pPr>
        <w:pBdr>
          <w:bottom w:val="single" w:sz="6" w:space="3" w:color="120A8F"/>
        </w:pBdr>
        <w:shd w:val="clear" w:color="auto" w:fill="FFFFFF"/>
        <w:spacing w:after="0" w:line="594" w:lineRule="atLeast"/>
        <w:outlineLvl w:val="1"/>
        <w:rPr>
          <w:rFonts w:ascii="Georgia" w:eastAsia="Times New Roman" w:hAnsi="Georgia" w:cs="Arial"/>
          <w:color w:val="00B0F0"/>
          <w:sz w:val="54"/>
          <w:szCs w:val="54"/>
          <w:lang w:eastAsia="ru-RU"/>
        </w:rPr>
      </w:pPr>
      <w:r w:rsidRPr="005E0543">
        <w:rPr>
          <w:rFonts w:ascii="Georgia" w:eastAsia="Times New Roman" w:hAnsi="Georgia" w:cs="Arial"/>
          <w:color w:val="00B0F0"/>
          <w:sz w:val="54"/>
          <w:szCs w:val="54"/>
          <w:lang w:eastAsia="ru-RU"/>
        </w:rPr>
        <w:t>Ради мира на земле</w:t>
      </w:r>
    </w:p>
    <w:p w:rsidR="00101709" w:rsidRPr="00101709" w:rsidRDefault="00101709" w:rsidP="001017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color w:val="082567"/>
          <w:sz w:val="21"/>
          <w:szCs w:val="21"/>
          <w:lang w:eastAsia="ru-RU"/>
        </w:rPr>
        <w:t>Автор</w:t>
      </w:r>
      <w:r>
        <w:rPr>
          <w:rFonts w:ascii="Arial" w:eastAsia="Times New Roman" w:hAnsi="Arial" w:cs="Arial"/>
          <w:color w:val="082567"/>
          <w:sz w:val="21"/>
          <w:szCs w:val="21"/>
          <w:lang w:eastAsia="ru-RU"/>
        </w:rPr>
        <w:t>:</w:t>
      </w:r>
      <w:r w:rsidRPr="00101709">
        <w:rPr>
          <w:rFonts w:ascii="Arial" w:eastAsia="Times New Roman" w:hAnsi="Arial" w:cs="Arial"/>
          <w:color w:val="082567"/>
          <w:sz w:val="21"/>
          <w:szCs w:val="21"/>
          <w:lang w:eastAsia="ru-RU"/>
        </w:rPr>
        <w:t> </w:t>
      </w:r>
      <w:hyperlink r:id="rId5" w:history="1">
        <w:r w:rsidRPr="00101709">
          <w:rPr>
            <w:rFonts w:ascii="Arial" w:eastAsia="Times New Roman" w:hAnsi="Arial" w:cs="Arial"/>
            <w:b/>
            <w:bCs/>
            <w:color w:val="120A8F"/>
            <w:sz w:val="21"/>
            <w:szCs w:val="21"/>
            <w:lang w:eastAsia="ru-RU"/>
          </w:rPr>
          <w:t>Светлана Тишкина</w:t>
        </w:r>
      </w:hyperlink>
    </w:p>
    <w:p w:rsidR="00101709" w:rsidRPr="00754E6F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70C0"/>
          <w:sz w:val="44"/>
          <w:szCs w:val="44"/>
          <w:lang w:eastAsia="ru-RU"/>
        </w:rPr>
      </w:pPr>
      <w:r w:rsidRPr="00101709">
        <w:rPr>
          <w:rFonts w:ascii="Arial" w:eastAsia="Times New Roman" w:hAnsi="Arial" w:cs="Arial"/>
          <w:b/>
          <w:bCs/>
          <w:noProof/>
          <w:color w:val="082567"/>
          <w:sz w:val="28"/>
          <w:szCs w:val="28"/>
          <w:lang w:eastAsia="ru-RU"/>
        </w:rPr>
        <w:drawing>
          <wp:inline distT="0" distB="0" distL="0" distR="0" wp14:anchorId="0BC7F6A9" wp14:editId="57915D1D">
            <wp:extent cx="3526155" cy="4285615"/>
            <wp:effectExtent l="0" t="0" r="0" b="635"/>
            <wp:docPr id="3" name="Рисунок 3" descr="http://days.pravoslavie.ru/jpg/ib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ays.pravoslavie.ru/jpg/ib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55" cy="42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br/>
      </w:r>
      <w:r w:rsidRPr="00101709">
        <w:rPr>
          <w:rFonts w:ascii="Arial" w:eastAsia="Times New Roman" w:hAnsi="Arial" w:cs="Arial"/>
          <w:b/>
          <w:bCs/>
          <w:color w:val="0070C0"/>
          <w:sz w:val="44"/>
          <w:szCs w:val="44"/>
          <w:lang w:eastAsia="ru-RU"/>
        </w:rPr>
        <w:t xml:space="preserve">Шведская принцесса </w:t>
      </w:r>
      <w:proofErr w:type="spellStart"/>
      <w:r w:rsidRPr="00101709">
        <w:rPr>
          <w:rFonts w:ascii="Arial" w:eastAsia="Times New Roman" w:hAnsi="Arial" w:cs="Arial"/>
          <w:b/>
          <w:bCs/>
          <w:color w:val="0070C0"/>
          <w:sz w:val="44"/>
          <w:szCs w:val="44"/>
          <w:lang w:eastAsia="ru-RU"/>
        </w:rPr>
        <w:t>Ингигерда</w:t>
      </w:r>
      <w:proofErr w:type="spellEnd"/>
      <w:r w:rsidRPr="00101709">
        <w:rPr>
          <w:rFonts w:ascii="Arial" w:eastAsia="Times New Roman" w:hAnsi="Arial" w:cs="Arial"/>
          <w:b/>
          <w:bCs/>
          <w:color w:val="0070C0"/>
          <w:sz w:val="44"/>
          <w:szCs w:val="44"/>
          <w:lang w:eastAsia="ru-RU"/>
        </w:rPr>
        <w:t xml:space="preserve"> – русская </w:t>
      </w:r>
      <w:r w:rsidRPr="00754E6F">
        <w:rPr>
          <w:rFonts w:ascii="Arial" w:eastAsia="Times New Roman" w:hAnsi="Arial" w:cs="Arial"/>
          <w:b/>
          <w:bCs/>
          <w:color w:val="0070C0"/>
          <w:sz w:val="44"/>
          <w:szCs w:val="44"/>
          <w:lang w:eastAsia="ru-RU"/>
        </w:rPr>
        <w:t xml:space="preserve">княгиня </w:t>
      </w:r>
      <w:r w:rsidRPr="00101709">
        <w:rPr>
          <w:rFonts w:ascii="Arial" w:eastAsia="Times New Roman" w:hAnsi="Arial" w:cs="Arial"/>
          <w:b/>
          <w:bCs/>
          <w:color w:val="0070C0"/>
          <w:sz w:val="44"/>
          <w:szCs w:val="44"/>
          <w:lang w:eastAsia="ru-RU"/>
        </w:rPr>
        <w:t xml:space="preserve">Ирина – святая </w:t>
      </w:r>
      <w:r w:rsidRPr="00754E6F">
        <w:rPr>
          <w:rFonts w:ascii="Arial" w:eastAsia="Times New Roman" w:hAnsi="Arial" w:cs="Arial"/>
          <w:b/>
          <w:bCs/>
          <w:color w:val="0070C0"/>
          <w:sz w:val="44"/>
          <w:szCs w:val="44"/>
          <w:lang w:eastAsia="ru-RU"/>
        </w:rPr>
        <w:t xml:space="preserve">преподобная </w:t>
      </w:r>
      <w:r w:rsidRPr="00101709">
        <w:rPr>
          <w:rFonts w:ascii="Arial" w:eastAsia="Times New Roman" w:hAnsi="Arial" w:cs="Arial"/>
          <w:b/>
          <w:bCs/>
          <w:color w:val="0070C0"/>
          <w:sz w:val="44"/>
          <w:szCs w:val="44"/>
          <w:lang w:eastAsia="ru-RU"/>
        </w:rPr>
        <w:t>Анна Новгородская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br/>
        <w:t xml:space="preserve">1 </w:t>
      </w:r>
      <w:proofErr w:type="gram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часть.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br/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br/>
        <w:t>Предисловие: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br/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br/>
        <w:t>Жил</w:t>
      </w:r>
      <w:proofErr w:type="gramEnd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-был шведский король Олаф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 </w:t>
      </w: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Скетконунг</w:t>
      </w:r>
      <w:proofErr w:type="spellEnd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. Отличался он глубокой набожностью, возвышенностью духа, был мудр и деятелен в делах правления и не имел себе равного по решимости и храбрости на войне. В продолжение всего своего царствования он неустанно трудился над христианским просвещением своей языческой страны. И была у него дочь </w:t>
      </w: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Ингигерда</w:t>
      </w:r>
      <w:proofErr w:type="spellEnd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, воспитанная в духе благочестия и христианской веры. С детских лет она была приучена к чтению. В на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род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ных пре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да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ни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ях скан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ди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нав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ско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го Се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ве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ра о ней со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хра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ни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лась па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 xml:space="preserve">мять как 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lastRenderedPageBreak/>
        <w:t>о жен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щине са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мо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от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вер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жен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ной, об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ла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дав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шей доб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рым серд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цем, ум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ной, сме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лой и пред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при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им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чи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вой.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Выросла она высокой, красивой, сильной и вольнолюбивой девушкой. Любила на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род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ную по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э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зию и по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э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зию осо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бых пев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цов – скаль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дов, об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ни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мав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ших то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гда и ре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ли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гию, и ис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то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рию, и фило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со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фию. Скальды – были единственными выразителями ду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хов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ной жиз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ни и твор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че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ства се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вер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ных пле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 xml:space="preserve">мен. </w:t>
      </w: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Ингигерда</w:t>
      </w:r>
      <w:proofErr w:type="spellEnd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 со вниманием слу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шала их при дво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ре от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ца, дер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жав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ше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го при се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бе наи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бо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лее из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вест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ных по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этов.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Свя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тая Ан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на при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ни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ма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ла уча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стие в на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род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ных со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бра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ни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ях, при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сут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ство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ва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ла на при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е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мах при дво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ре, жи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ла в соб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ствен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ном те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ре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ме, вла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де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ла и са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мо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сто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я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тель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но управ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ля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ла соб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ствен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ны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ми по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ме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стья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ми, име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ла в сво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ем рас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по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ря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же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нии мно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го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чис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лен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ную во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ору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жен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ную сви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ту и пред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при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ни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ма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ла по сво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е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му усмот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ре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нию по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езд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ки по стране. Из жиз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ни свя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той Ан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ны на ро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дине се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вер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ные пре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да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ния пом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нят об уча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стии ее в уста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нов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ле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нии ми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ра меж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ду Шве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ци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ей и Нор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ве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ги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ей.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А было это в 1000-м году: ее отец Кроль Олаф в то время завладел частью Норвегии, но принц Олаф </w:t>
      </w: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Гаральдович</w:t>
      </w:r>
      <w:proofErr w:type="spellEnd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, вернувшийся из морских набегов, не захотел подчиниться Шведскому королю и провозгласил себя норвежским королем.</w:t>
      </w:r>
    </w:p>
    <w:p w:rsidR="00101709" w:rsidRPr="00101709" w:rsidRDefault="00101709" w:rsidP="0010170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На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ча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лась упор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ная мно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го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лет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няя борь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ба шве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дов с нор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веж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ца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ми.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1 действие: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Терем Принцессы </w:t>
      </w: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Ингигерды</w:t>
      </w:r>
      <w:proofErr w:type="spellEnd"/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В зал входит поэт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Гяльте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, целует руку принцессы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Ингигерды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Поет ей песню*. Затем говорит: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Поэт </w:t>
      </w: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Гяльте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 – Я прибыл в ваш край не с простой миссией, принцесса. По просьбе гонимого при вашем дворе норвежского короля Олафа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Гаральдовича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 мой король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за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пад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 xml:space="preserve">ной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Гот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лан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дии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Рогнальд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 и королева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Ингибиорга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 послали меня с поручением к вам.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Передает ей письмо.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Св. Анна –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 Я догадывалась об этом. Ваша королева – родная по крови Олафу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Гаральдовичу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. Что в письме?  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Поэт </w:t>
      </w: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Гяльте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 – Только просьба помочь склонить вашего отца к прекращению вражды между шведским и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норвержским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 королем.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lastRenderedPageBreak/>
        <w:t>Св. Анна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Цель вашего приезда благородна. Нет ничего важнее установления мира между нашими странами. Не сомневайтесь во мне. Я обещаю вам свое покровительство при дворе.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2 действие: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Трон. Кроль, королева. В зал входит их дочь </w:t>
      </w: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Ингигерда</w:t>
      </w:r>
      <w:proofErr w:type="spellEnd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Св. Анна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Здравствуй, отец Олаф, здравствуй мама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Эстриди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Король Олаф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Здравствуй, дорогая наша любимая дочь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Ингигерда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. Говорят, ты недавно вернулась из дальней поездки?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Св. Анна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 – С тяжелым сердцем, король, я вернулась в Упса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лу. Народ ропщет. Твои под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дан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ные стра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да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ют от этой вой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ны. Люди теряют имущество, оплакивают убитых родичей. И шведы и норвежцы устали от бесконечных набегов. Кругом опустошение. Торговля, и та остановилась. Кто был вечными друзьями, стал вечными врагами. Не по-христиански это. Скальды поют о мире, но кругом война.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Король Олаф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Не сомневайся, я хорошо осведомлен о делах своего государства. Мир наступит тогда, когда этот самозванец – норвежский король Олаф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Гаральдович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 откажется от моих земель. Они в честном бою завоеваны. Такова моя воля! Небывало, чтобы я шел на попятную.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Св. Анна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Он ищет пути к примирению с тобой. Ради мира он на многое готов, но ты требуешь от него слишком многого. Нор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ве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гия – стра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на бед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ная, труд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но про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хо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ди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мая. Кто ее населяет? Вероломные и непокорные жители? Так стоит ли она то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го, чтобы до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мо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гать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ся ее? На во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сто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ке есть стра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ны за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слу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жи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ва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ю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щие вни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ма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ния швед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ско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го ко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ро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ля. Луч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ше бы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ло бы те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бе усту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пить Ола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фу зем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лю, остав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лен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ную ему пред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ка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ми и за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клю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чить с ним мир.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Король Олаф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 – Я ни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ко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гда не при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му по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доб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но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го со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ве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та! Он недостойный сын своих родителей! Разбои, морские набеги... Язычник! В нем нет ни капли благочестия.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Св. Анна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Он мне также не симпатичен, отец, но дело не в нем. Народ страдает! Я верю, что Господь подскажет мудрое решение.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Король Олаф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 – Не рви мне сердце,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Ингигерда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! Не могу слышать даже имени этого предателя! Этой же зи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мой со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беру в Упса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ле на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род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ный со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вет и объ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явлю ему свою непре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клон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ную во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лю! Ра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нее, чем рас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та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ет лед я со своим вой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ском пойду на Норвегию!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lastRenderedPageBreak/>
        <w:t>Ингигерда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 ужасается, затем послушно склоняет голову и уходит, понимая, что пока ничего изменить не получится.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3 действие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Расстроенной возвращается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Ингигерда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 в свой терем после судьбоносного разговора с отцом. В тереме ее с нетерпением ждет поэт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Гяльте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Св. Анна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О, певец любви,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Гяльте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! Мне очень жаль, но отец разгневался, услышав предложение о заключении мира. Он собирается созвать совет и идти войной на Норвегию!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Поэт </w:t>
      </w: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Гяльте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 – Этого нельзя допустить! Неужели ничего нельзя сделать?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Св. Анна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Я использую все свое влияние, чтобы совет не одобрил его план.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Поэт </w:t>
      </w: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Гяльте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 – Боюсь, вашего влияния будет недостаточно, принцесса.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Св. Анна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А мы сделаем так, что оно возрастет!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Гяльте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, берите перо, пишите!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Поэт пишет под диктовку.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Св. Анна </w:t>
      </w:r>
      <w:proofErr w:type="gram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 «</w:t>
      </w:r>
      <w:proofErr w:type="gram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Дорогой король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Рогнвальд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 и королева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Ингибиорга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. Вижу единственный путь прекращения войны. Ради мира, я готова стать женой короля Норвегии Олафа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Гаральдовича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. Это поможет избежать нового похода на Норвегию. Если Олаф согласен на этот план, пусть сообщит об этом незамедлительно через ваших людей.»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Поэт </w:t>
      </w: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Гяльте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 – О, Господи!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Ингигерда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, вы же приносите себя в жертву! Отец ваш никогда не согласится на этот брак!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Св. Анна </w:t>
      </w:r>
      <w:proofErr w:type="gram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 И</w:t>
      </w:r>
      <w:proofErr w:type="gram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 все же, если он состоится, то положит конец затянувшейся войне.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Поэт </w:t>
      </w: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Гяльте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 – О любви здесь нет и речи… Ведь так? - (пауза), - Господи!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Ингигерда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, вы же святая! Ибо блаженны миротворцы!</w:t>
      </w:r>
    </w:p>
    <w:p w:rsidR="00101709" w:rsidRPr="00101709" w:rsidRDefault="00101709" w:rsidP="0010170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Св. Анна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Я верю, что король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Рогнвальд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 также сделает все возможное, чтобы сорвать планы Шведского короля. У него немалое влияние при дворе моего отца.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lastRenderedPageBreak/>
        <w:t>4 действие: 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br/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br/>
        <w:t>2014-15 годы. Народный совет в Упсале.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На сцену выходят два скальда и поэт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Гяльте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Скальд 1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Друг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Гяльте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, расскажи певцам свободы - скальдам, что на совете было? О чем людям рассказывать?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Поэт </w:t>
      </w: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Гяльте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 – Слушайте же, друзья. На со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вет в Упса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лу вме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 xml:space="preserve">сте с королем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Ро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гн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валь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дом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 послом явил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 xml:space="preserve">ся маршал норвежского короля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Биорн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. Он за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явил со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ве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ту, что при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был от сво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е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го ко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ро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ля с пред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ло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же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ни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ем ми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ра и прось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бой вы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дать за него за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муж прин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цес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 xml:space="preserve">су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Ингигерду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. Швед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ский ко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роль хотел ему отказать, но на народном совете поднялось такое воз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му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ще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ние, что он был вынужден усту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пить и дать свое со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гла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сие. Свадь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ба нор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веж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ско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го ко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ро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ля на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зна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че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на на ле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то 1015 го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да.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Скальд 1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Неужто мир и правда близок?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Скальд 2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Хоть бы так и случилось.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Ингигерда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 – потомок славных викингов, верю в нее.</w:t>
      </w:r>
    </w:p>
    <w:p w:rsidR="00101709" w:rsidRPr="00101709" w:rsidRDefault="00101709" w:rsidP="0010170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Поэт </w:t>
      </w: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Гяльте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 – Она замечательная (вздыхает), но прав и ее отец – недостоин этот Олаф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Гаральдович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 такого сокровища – этой чистой высокой души.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5 действие: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Тронный зал.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Король шведов Олаф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Скетконунг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 стоит и смотрит в окно. В зал входит Тайный советник.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Тайный советник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Ваша светлость, я с новостями.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Король продолжил разглядывать площадь за окном.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Король Олаф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Говори, я слушаю.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Тайный советник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Же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них с пыш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ной сви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той так и стоит на гра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ни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 xml:space="preserve">це в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Консгел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лу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 в ожидании невесты. Нервничает, но команды возвращаться не дает. Видимо, еще на что-то надеется.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Король Олаф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Вот и хорошо. Пусть ждет. С кем соперничать вздумал! Будет ему наука! Наблюдать. И за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Ингигердой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 тоже, чтобы глупостей не натворила.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lastRenderedPageBreak/>
        <w:t>Тайный советник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Так если бежать надумает, не удержать ее…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Король Олаф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Не посмеет. Слово дала против воли отца не идти.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Тайный советник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Ваша светлость, а не пора ли вам самому о ее судьбе позаботиться?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Король Олаф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Хм-м-м. О том и речь. Я уже объ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явил до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че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ри, что ни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ко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гда не вы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дам ее за нор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веж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ско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го ко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ро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ля, а вы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дам толь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ко за та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кое ли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цо, ко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то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рое бу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дет до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стой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но моей друж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бы.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Тайный советник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А есть ли такое лицо на белом свете, которое будет достойно вашей светлейшей дружбы?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Король Олаф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А вот вернутся гонцы от князя Новгородского Ярослава, тогда и увидим.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Тайный советник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Ярославу сейчас, как воздух нужна ваша поддержка. Осерчал на него Владимир отец за то, что дань отказался Киеву платить. Войной собирается на сына.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Король Олаф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Вот и нам такой тесный союз с великим Новгородом, скрепленный браком, нужен не меньше. Заодно дочь своевольная вмешиваться в мои дела перестанет. Просил Владимир войском помочь – отказа не будет.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 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6 действие: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В терем принцессы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Ингигерды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 приходит ее родная сестра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Астрида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Св. Анна –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 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Астрида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, сестренка, рада тебя видеть.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Астрида</w:t>
      </w:r>
      <w:proofErr w:type="spellEnd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 –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 А я-то как рада видеть тебя,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Ингигерда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! Одна мысль засела у меня в голове, хотела ей с тобой поделиться.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Св. Анна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Говори.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Астрида</w:t>
      </w:r>
      <w:proofErr w:type="spellEnd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Я знаю, что отец против твоего замужества с Олафом...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Входит поэт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Гяльте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, кланяется. Тем временем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Ингигерда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 отвечает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Астриде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Св. Анна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Об этом, наверное, скоро все будут знать.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Астрида</w:t>
      </w:r>
      <w:proofErr w:type="spellEnd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Я могу помочь.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lastRenderedPageBreak/>
        <w:t>Св. Анна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Боюсь, здесь уже никто не сможет помочь. Мне очень горько от того, что мои старания восстановить мир приводят к еще большей войне.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Поэт </w:t>
      </w: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Гяльте</w:t>
      </w:r>
      <w:proofErr w:type="spellEnd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 –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 Вы правы, принцесса. Я передал сообщение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Ро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гн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валь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ду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 о том, что вы обе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ща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ны от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цом нов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го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род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ско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му кня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зю Яро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сла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ву Вла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ди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ми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ро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ви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чу. Узнав об этом, Олаф нор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веж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ский при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шел в ве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ли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кий гнев и ре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шил к сле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ду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ю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щей зи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ме сам на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чать вой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ну.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br/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br/>
        <w:t>Сестры охают.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Астрида</w:t>
      </w:r>
      <w:proofErr w:type="spellEnd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Я могу помочь. Выслушайте же меня!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Св. Анна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Мы слушаем тебя, милая.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Астрида</w:t>
      </w:r>
      <w:proofErr w:type="spellEnd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Я тоже дочь шведского короля. И пока я еще никому не обещана, могу заменить тебя,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Ингигерда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. Только нужно действовать быстро и тайно, чтобы никто не успел воспрепятствовать этому.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Св. Анна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– И ты готова вместо меня принести себя в жертву?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Астрида</w:t>
      </w:r>
      <w:proofErr w:type="spellEnd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Ну почему именно в жертву? Ничто не мешает мне быть счастливой в браке в Олафом, если конечно он не отвергнет меня.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Поэт </w:t>
      </w: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Гяльте</w:t>
      </w:r>
      <w:proofErr w:type="spellEnd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И вы готовы ехать со мной к моему королю?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Астрида</w:t>
      </w:r>
      <w:proofErr w:type="spellEnd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Да. Понимая важность этого шага - ради мира - хоть сейчас.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Зи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 xml:space="preserve">мой 1015–1016 гг. </w:t>
      </w: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Аст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ри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да</w:t>
      </w:r>
      <w:proofErr w:type="spellEnd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 бы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ла тай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но вы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да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 xml:space="preserve">на </w:t>
      </w: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Ро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гн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валь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дом</w:t>
      </w:r>
      <w:proofErr w:type="spellEnd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 за нор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веж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ско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го ко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ро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ля, по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сле че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го сам со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бою уста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но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вил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ся мир меж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ду дву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мя дер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жа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ва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ми.</w:t>
      </w:r>
    </w:p>
    <w:p w:rsid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8"/>
          <w:szCs w:val="28"/>
          <w:lang w:eastAsia="ru-RU"/>
        </w:rPr>
      </w:pP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Конец 1-й части. </w:t>
      </w:r>
    </w:p>
    <w:p w:rsidR="00101709" w:rsidRPr="00101709" w:rsidRDefault="00101709" w:rsidP="00101709">
      <w:pPr>
        <w:pBdr>
          <w:bottom w:val="single" w:sz="6" w:space="3" w:color="120A8F"/>
        </w:pBdr>
        <w:shd w:val="clear" w:color="auto" w:fill="FFFFFF"/>
        <w:spacing w:after="0" w:line="594" w:lineRule="atLeast"/>
        <w:outlineLvl w:val="1"/>
        <w:rPr>
          <w:rFonts w:ascii="Georgia" w:eastAsia="Times New Roman" w:hAnsi="Georgia" w:cs="Arial"/>
          <w:color w:val="120A8F"/>
          <w:sz w:val="54"/>
          <w:szCs w:val="54"/>
          <w:lang w:eastAsia="ru-RU"/>
        </w:rPr>
      </w:pPr>
      <w:r w:rsidRPr="00101709">
        <w:rPr>
          <w:rFonts w:ascii="Georgia" w:eastAsia="Times New Roman" w:hAnsi="Georgia" w:cs="Arial"/>
          <w:color w:val="120A8F"/>
          <w:sz w:val="54"/>
          <w:szCs w:val="54"/>
          <w:lang w:eastAsia="ru-RU"/>
        </w:rPr>
        <w:t>Ради мира на земле 2 часть</w:t>
      </w:r>
    </w:p>
    <w:p w:rsidR="00101709" w:rsidRPr="00101709" w:rsidRDefault="00101709" w:rsidP="001017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proofErr w:type="gramStart"/>
      <w:r w:rsidRPr="00101709">
        <w:rPr>
          <w:rFonts w:ascii="Arial" w:eastAsia="Times New Roman" w:hAnsi="Arial" w:cs="Arial"/>
          <w:color w:val="082567"/>
          <w:sz w:val="21"/>
          <w:szCs w:val="21"/>
          <w:lang w:eastAsia="ru-RU"/>
        </w:rPr>
        <w:t>Автор  </w:t>
      </w:r>
      <w:hyperlink r:id="rId7" w:history="1">
        <w:r w:rsidRPr="00101709">
          <w:rPr>
            <w:rFonts w:ascii="Arial" w:eastAsia="Times New Roman" w:hAnsi="Arial" w:cs="Arial"/>
            <w:b/>
            <w:bCs/>
            <w:color w:val="120A8F"/>
            <w:sz w:val="21"/>
            <w:szCs w:val="21"/>
            <w:lang w:eastAsia="ru-RU"/>
          </w:rPr>
          <w:t>Светлана</w:t>
        </w:r>
        <w:proofErr w:type="gramEnd"/>
        <w:r w:rsidRPr="00101709">
          <w:rPr>
            <w:rFonts w:ascii="Arial" w:eastAsia="Times New Roman" w:hAnsi="Arial" w:cs="Arial"/>
            <w:b/>
            <w:bCs/>
            <w:color w:val="120A8F"/>
            <w:sz w:val="21"/>
            <w:szCs w:val="21"/>
            <w:lang w:eastAsia="ru-RU"/>
          </w:rPr>
          <w:t xml:space="preserve"> Тишкина</w:t>
        </w:r>
      </w:hyperlink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noProof/>
          <w:color w:val="082567"/>
          <w:sz w:val="28"/>
          <w:szCs w:val="28"/>
          <w:lang w:eastAsia="ru-RU"/>
        </w:rPr>
        <w:lastRenderedPageBreak/>
        <w:drawing>
          <wp:inline distT="0" distB="0" distL="0" distR="0" wp14:anchorId="496CA43C" wp14:editId="606EAAE4">
            <wp:extent cx="5713095" cy="3430905"/>
            <wp:effectExtent l="0" t="0" r="1905" b="0"/>
            <wp:docPr id="6" name="Рисунок 6" descr="http://kinowau.ru/uploads/images/zhitija_svjatih_zhitie_svjatogo_blagovernogo_knjazja_aleksandra_nevskogo_1263_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nowau.ru/uploads/images/zhitija_svjatih_zhitie_svjatogo_blagovernogo_knjazja_aleksandra_nevskogo_1263_go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43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br/>
        <w:t xml:space="preserve">Шведская принцесса </w:t>
      </w: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Ингигерда</w:t>
      </w:r>
      <w:proofErr w:type="spellEnd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 – русская Ирина – святая Анна Новгородская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br/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br/>
        <w:t>Часть вторая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Вес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ной 1016 го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да Яро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слав при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слал из Нов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го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ро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да сво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их по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слов для окон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ча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тель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ных усло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вий от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но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си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тель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но пред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по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ло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жен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но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го бра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ка. По тре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бо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ва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 xml:space="preserve">нию </w:t>
      </w: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Ингигерды</w:t>
      </w:r>
      <w:proofErr w:type="spellEnd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 по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слы со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гла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си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лись дать ей в при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да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ное го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род Старую Ла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до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гу (</w:t>
      </w: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Альдейгаборг</w:t>
      </w:r>
      <w:proofErr w:type="spellEnd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) и при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ле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жа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щую к нему об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ласть с пра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вом лич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но управ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лять и на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зна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чать упра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ви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те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ля. Она по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ста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ви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ла усло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ви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ем раз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ре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шить ей взять с собой сопровождающего из Шве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 xml:space="preserve">ции – короля </w:t>
      </w: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Ро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гн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валь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да</w:t>
      </w:r>
      <w:proofErr w:type="spellEnd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. Это бы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ло про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тив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но на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ме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ре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ни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ям шведского ко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ро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ля, ко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то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рый хо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тел каз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 xml:space="preserve">нить </w:t>
      </w: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Ро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гн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валь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да</w:t>
      </w:r>
      <w:proofErr w:type="spellEnd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 за вы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да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 xml:space="preserve">чу </w:t>
      </w: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Аст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ри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ды</w:t>
      </w:r>
      <w:proofErr w:type="spellEnd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 за Ола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фа Нор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веж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ско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 xml:space="preserve">го, но спорить не стал. С большой свитой, богатым приданым </w:t>
      </w: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Ингигерда</w:t>
      </w:r>
      <w:proofErr w:type="spellEnd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 ле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том 1016 года от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плы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softHyphen/>
        <w:t>ла на Русь.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Так в 1017 г. шведская принцесса </w:t>
      </w: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Ингигерда</w:t>
      </w:r>
      <w:proofErr w:type="spellEnd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 по воле отца вышла замуж за великого князя Киевского Ярослава Мудрого. Православие она приняла с именем Ирина. Став великой русской княгиней Ириной, она все силы души и сердца, все благодатные дары свои отдала новой родине, будучи верной помощницей и советчицей мужа в его делах.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7 действие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Князь Ярослав со своей женой княгиней готовятся принять воинов из Норвегии.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lastRenderedPageBreak/>
        <w:t>Слуга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Ваше величество, прибыли предводители норвежских отрядов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Эймунд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 и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Рагнар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Святая Анна –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 Хорошая новость. Вовремя! Надеюсь мои земляки и на Руси станут верой и правдой служить мне, а значит и тебе, великий князь.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Князь </w:t>
      </w:r>
      <w:proofErr w:type="gram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Ярослав  –</w:t>
      </w:r>
      <w:proofErr w:type="gramEnd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(княгине) Ангел мой, я рад, что обрел в северных землях не только любимую жену, но и соратника, на которого во всем можно положиться. Не ожидал в шведской принцессе найти столь русскую душу! Это же дар Небес! (</w:t>
      </w:r>
      <w:proofErr w:type="gram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слуге</w:t>
      </w:r>
      <w:proofErr w:type="gram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) Зовите воинов!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Входят воины, кланяются, передают грамоту князю, письма княгине.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Князь Ярослав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Приветствую вас,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Эймунд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 и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Рагнар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. Умения и смелости не занимать воинам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норвегии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. Отряды ваши прибавят мне уверенности в ратных делах. Но хотелось бы узнать прежде: по душе ли наша Русь северным людям?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Эймунд</w:t>
      </w:r>
      <w:proofErr w:type="spellEnd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 –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 Красивый край, великий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княже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! Хотя… Редко, кто будет спрашивать о таком у наемных воинов. Мы люди простые, служивые. Перед нами ставят задачи – мы выполняем.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Рагнар</w:t>
      </w:r>
      <w:proofErr w:type="spellEnd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 –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 Княгиня обещала быть щедрой с нами. Ежели условия будут соблюдены, то и мы честно выполним свои обязательства. Святополк забудет дорогу в Новгород.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Князь Ярослав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Княгиня Ирина слов на ветер не бросает.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Святая Анна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Относительно договора – не беспокойтесь, он вас устроит. А сейчас хотелось бы услышать новости о норвежских делах и короле Норвегии.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8 действие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На лесной поляне расположился отряд норвежских наемников. Княгиня Ирина в сопровождении </w:t>
      </w: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Рогнвальда</w:t>
      </w:r>
      <w:proofErr w:type="spellEnd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 и военной свиты прибыла на переговоры с </w:t>
      </w: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Эймундом</w:t>
      </w:r>
      <w:proofErr w:type="spellEnd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 и </w:t>
      </w: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Рагнаром</w:t>
      </w:r>
      <w:proofErr w:type="spellEnd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Святая Анна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–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Рагнар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,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Эймунд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, что осталось от ваших обещаний верно служить мне и Князю Ярославу! Почему вы отдыхаете вдали от границы, когда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Брячислав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 ополчился на Новгород?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Рагнар</w:t>
      </w:r>
      <w:proofErr w:type="spellEnd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Полегче, княгиня. Договор сегодня есть, завтра нет. Нам стали меньше платить последнее время.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lastRenderedPageBreak/>
        <w:t>Святая Анна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– Вам платят немало. Сверх того пока нет возможности давать. Разбаловала я вас на свою голову!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Эймунд</w:t>
      </w:r>
      <w:proofErr w:type="spellEnd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Княгиня, вас уважаем за смелость, но не злоупотребляйте нашим терпением. Что мешает нам взять вас в плен и примкнуть к вашим врагам?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Рагнар</w:t>
      </w:r>
      <w:proofErr w:type="spellEnd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Князь Ярослав даст любой выкуп, лишь бы вас отпустили.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Святая Анна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– Больно разочаровываться в своих земляках.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Рогнвальд</w:t>
      </w:r>
      <w:proofErr w:type="spellEnd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– Алчность! Кругом одна алчность! Хорошо. Я сам заплачу вам сверх договора, если выкинете из головы измену и вернетесь с отрядом на охрану границы.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Эймунд</w:t>
      </w:r>
      <w:proofErr w:type="spellEnd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Ну вот, другое дело! 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Рагнар</w:t>
      </w:r>
      <w:proofErr w:type="spellEnd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 –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 Завтра поутру сменим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русичей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 в дозоре.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Святая Анна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– Мне стыдно перед русскими воинами, что мои соплеменники более чести ценят звон монеты.</w:t>
      </w:r>
      <w:r w:rsidRPr="00101709">
        <w:rPr>
          <w:rFonts w:ascii="Arial" w:eastAsia="Times New Roman" w:hAnsi="Arial" w:cs="Arial"/>
          <w:color w:val="082567"/>
          <w:sz w:val="21"/>
          <w:szCs w:val="21"/>
          <w:lang w:eastAsia="ru-RU"/>
        </w:rPr>
        <w:br/>
      </w:r>
      <w:r w:rsidRPr="00101709">
        <w:rPr>
          <w:rFonts w:ascii="Arial" w:eastAsia="Times New Roman" w:hAnsi="Arial" w:cs="Arial"/>
          <w:color w:val="082567"/>
          <w:sz w:val="21"/>
          <w:szCs w:val="21"/>
          <w:lang w:eastAsia="ru-RU"/>
        </w:rPr>
        <w:br/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Ирина скрывается за деревьями. За ней следом уходят воины и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Рогнвальд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Эймунд</w:t>
      </w:r>
      <w:proofErr w:type="spellEnd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Что делать будем?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Рагнар</w:t>
      </w:r>
      <w:proofErr w:type="spellEnd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 –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 Что и собирались. Дождемся денег и рванем к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Брячиславу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Эймунд</w:t>
      </w:r>
      <w:proofErr w:type="spellEnd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Если так, то и затею с пленом хорошо бы осуществить.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color w:val="082567"/>
          <w:sz w:val="21"/>
          <w:szCs w:val="21"/>
          <w:lang w:eastAsia="ru-RU"/>
        </w:rPr>
        <w:t> 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9 действие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Новгород 1020 г. Ирина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 </w:t>
      </w: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в присутствии с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 </w:t>
      </w: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Рогнвальда</w:t>
      </w:r>
      <w:proofErr w:type="spellEnd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 поясняет прибывшим во дворец купцам.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Святая Анна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– Я плачу вместе с вами! Как тать презренный,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Брячислав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 ночью совершил внезапное нападение на Новгород. Убиенных - не счесть!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Купцы –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 А разорение какое! Кто убытки наши покроет?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Святая Анна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– Князь со своим войском отправился в погоню. Молитесь, чтобы успел настичь обидчиков ваших до того, как они 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lastRenderedPageBreak/>
        <w:t>успеют спрятать награбленное! А главное, молитесь, чтобы живым ваш заступник Ярослав мудрый вернулся.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Купцы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(Крестятся) Господи, помилуй, нас грешных! Господи, помилуй, нас грешных! Спаси и сохрани наших защитников!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Рогнвальд</w:t>
      </w:r>
      <w:proofErr w:type="spellEnd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– (смотрит в окно) Кажется... Да, гонец княжеский во весь опор несется. С хорошей ли вестью?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Святая Анна и купцы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– Господи, помилуй! Господи, помилуй! Господи, помилуй!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Запыхавшийся гонец вбегает во дворец.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Святая Анна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Воды подайте бедолаге!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Гонец пьет воду.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Святая Анна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Говори. Плохая ли весть, хорошая, говори все без утайки.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Гонец –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 С плохими вестями не спешил бы так, княгиня. Князь послал меня сообщить, что нагнал он со своим войском подлого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Брячислава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! Через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Судому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-реку они переправиться не успели. Радуйтесь, новгородцы, разбита вражья дружина! Сам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Брячислав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 с небольшим отрядом убежал, но всю добычу награбленную бросил на берегу. Пленных, и тех оставил.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Купцы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– Слава Тебе, Господи! Слава Тебе, Господи! Слава Тебе, Господи! 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Святая Анна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Хорошие вести ты принес, гонец! Будет за усердие награда.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Гонец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Рад услужить князю, но не все еще сказал. Послал меня князь за подводами. Награбленное добро в Новгород вернуть надобно.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Рогнвальд</w:t>
      </w:r>
      <w:proofErr w:type="spellEnd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– Это моя забота, немедля распоряжусь. Жаль только, что война на этом не закончится.</w:t>
      </w:r>
    </w:p>
    <w:p w:rsidR="00101709" w:rsidRPr="00101709" w:rsidRDefault="00101709" w:rsidP="0010170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Святая Анна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Верно. Теперь жди новых подлостей от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Брячислава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. Не успокоится, пока не отомстит за разгром дружины. И так до бесконечности… Любой ценой нужно добиваться мира!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Действие 10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lastRenderedPageBreak/>
        <w:t xml:space="preserve">Стоят в поле одно войско против другого, сын Владимира Крестителя против внука Владимира Крестителя, русский князь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Брячислав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 против русского князя Ярослава. Долго стоят, не решаются столкнуться лбами в открытом бою, погубить тысячи воинов.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В платье русского воина скачет к князю верная княгиня Ирина. Появляются норвежские воины, просят выслушать их жалобу. Ирина разрешает им подойти ближе. Это была засада. Тут появляются другие воины, разгоняют конвой, хватают княгиню и увозят.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Эймунд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 потирает руки, у него все получилось. Спешит за своим отрядом.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Ирина оказывается в плену у князя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Брячислава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. Уви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дав се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бя в ру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ках нор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веж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цев, она вос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клицает: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Святая Анна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– Вы, се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вер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ные лю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ди, вид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но, ни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ко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гда не пе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ре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ста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не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те оби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жать ме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ня!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Ее оставляют запертой в какой-то комнате на ночь. Утром, когда рассветает, она стучит в двери, требуя привести к ней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Эймунда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Святая Анна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– Эй, стража, передайте, что великая русская княгиня требует, чтобы к ней привели ее норвежского воина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Эймунда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!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Он приходит.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Эймунд</w:t>
      </w:r>
      <w:proofErr w:type="spellEnd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– Прости княгиня, но отпускать тебя не в моих планах.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Святая Анна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– Воевать не надоело?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Эймунд</w:t>
      </w:r>
      <w:proofErr w:type="spellEnd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– Надоело, но это мое ремесло. Вот деньжат подкоплю и на север подамся, в родные места.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Святая Анна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– Боюсь, не успеешь. Если Ярослав узнает о моей пропаже, будет бой. И многие воины погибнут, среди них будешь и ты, презренный Иуда. А если нет, то князь придет со своим войском за мной сюда и ты снова рискуешь остаться не только без оплаты, но и без головы.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Эймунд</w:t>
      </w:r>
      <w:proofErr w:type="spellEnd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– А за свою жизнь ты не боишься, русская Ирина? Кто помешает мне убить тебя?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Святая Анна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– Князь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Брячислав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Эймунд</w:t>
      </w:r>
      <w:proofErr w:type="spellEnd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–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Брячислав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? Ради чего это заклятый враг твоего мужа будет спасать тебя?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lastRenderedPageBreak/>
        <w:t>Святая Анна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– Ради мира. Подумай сам. Если бы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Брячислав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 был уверен в победе, он давно бы повел дружину в бой. Значит понимает, что Ярослав сильнее.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Эймунд</w:t>
      </w:r>
      <w:proofErr w:type="spellEnd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– Допустим… И что это меняет?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Святая Анна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– Значит, ситуацию нужно разрешить так, чтобы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Брячислав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 без позора для дружины мог войска свои отвести.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Эймунд</w:t>
      </w:r>
      <w:proofErr w:type="spellEnd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– Не твое это дело, княгиня.  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Святая Анна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– Мое! Раз Господь позволил вам меня похитить, значит промысел Его таков был. Иди к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Брячиславу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 и скажи, что княгиня Ирина вы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ска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за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ла же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ла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ние слу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жить по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сред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ни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цей для за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клю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че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ния ми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ра Между Ярославом и им. Но предупреждаю сразу, как посредник буду более всего заботиться о выгодах князя Ярослава.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Эймунд</w:t>
      </w:r>
      <w:proofErr w:type="spellEnd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– Ума вам не занимать, княгиня, дерзости - тоже. Но что я от этого буду иметь?</w:t>
      </w:r>
    </w:p>
    <w:p w:rsidR="00101709" w:rsidRPr="00101709" w:rsidRDefault="00101709" w:rsidP="0010170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Святая Анна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– Голова на плечах останется, продолжишь служить мне. Делай, что говорю! Как бы Ярослав не повел войска меня вызволять из плена.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Действие 11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Сошлись посреди поля переговорщики. Князь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Брячислав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 пришел с Княгиней Ириной с другой стороны пришел один князь Ярослав. Поодаль остались их конвои.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Князь </w:t>
      </w: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Брячислав</w:t>
      </w:r>
      <w:proofErr w:type="spellEnd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 –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 Приветствую тебя, враг мой, дядя Ярослав. Делись богатым Новгородом, тогда не будет больше войны между нами.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Князь Ярослав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Невыполнимое просишь! Владимир всем сыновьям отдал во владение княжества. Изяслава – отца твоего тоже не обидел. Для него был выделен в удел Полоцк. Не дело его внуку силой отбирать доставшееся по праву наследования. Внешние враги придут, что делать будем, если дружины в междоусобицах положим?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Князь </w:t>
      </w: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Брячислав</w:t>
      </w:r>
      <w:proofErr w:type="spellEnd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Есть правда в этом, но есть и несправедливость. Одним богатые земли достались, другим скудные.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Князь Ярослав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Каков хозяин на земле, такой и достаток в доме.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lastRenderedPageBreak/>
        <w:t>Святая Анна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– От войны разорение идет. Богатства в мирное время наживают. Негоже родичам воевать там, где можно миром все решать.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Князь Ярослав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Не по слабости своей или войска моего, а по мудрости Божией назначаю в удел тебе, племянник неблагодарный, два города русских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Усвят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 и Витебск, но и требую, чтобы отвел войска от Новгорода. Пора русский народ успокоить – грабежи и набеги прекратить.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 xml:space="preserve">Долго думал 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Брячислав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, наконец вымолвил: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Князь </w:t>
      </w:r>
      <w:proofErr w:type="spellStart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Брячислав</w:t>
      </w:r>
      <w:proofErr w:type="spellEnd"/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 xml:space="preserve">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Хорошо. Я принимаю твои условия, дядя.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Несмотря на этот мир, вражда между дядей и племянником не прекращалась: последний «вся дни живота своего», как сказано в летописи, продолжал воевать с Ярославом.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Эпилог.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Сидят на завалинке 3 певца-сказителя. Пальцы старца легко касаются гуслей. Слышится тихая, плавная мелодия. Сказители по очереди ведут свой сказ про Русь.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1 сказитель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Великая княгиня Ирина проживала с князем Ярославом Мудрым то в Киеве, то в Новгороде. Ирина стала ма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те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рью мно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го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чис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лен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но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го благочестивого се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мей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ства. Она подарила Ярославу Мудрому семь сыновей и три дочери.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2 сказитель –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 По ее северным вла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де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ни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ям про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ле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гал глав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ный тор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го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вый и во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ен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ный путь с се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ве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ра на юг – «из ва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ряг в гре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ки», а го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род Ла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до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га был пе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ре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до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вой рус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ской кре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по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стью. С этих вла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де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ний пла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ти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лась опре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де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лен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ная дань ве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ли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ко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му кня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зю.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3 сказитель – 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Время княжения Ярослава Мудрого и Ирины — период высшего подъема Киевской Руси. Ярослав замыслил устроить стольный Киев как «град Божий» — земное отражение Небесного Иерусалима (</w:t>
      </w:r>
      <w:proofErr w:type="spellStart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Откр</w:t>
      </w:r>
      <w:proofErr w:type="spellEnd"/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. 2.10). Центром Киева стал храм Софии — Премудрости Божией.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1 сказитель –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 В 1037 го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softHyphen/>
        <w:t>ду великая княгиня основала в Киеве монастырь во имя своей покровительницы — святой великомученицы Ирины и, по обычаю того времени не только заботилась о нем, но и управляла им.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lastRenderedPageBreak/>
        <w:t>2 сказитель –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 В 1045 году великий князь Ярослав Мудрый и княгиня Ирина направились из Киева в Новгород к сыну Владимиру на закладку им каменного Софийского собора.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3 сказитель –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 В Новгороде великая княгиня Ирина приняла монашеский постриг с именем Анна. Это был первый постриг в великокняжеском доме; с него началась традиция пострижения русских князей и княгинь после исполнения ими долга правителей народа.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1 сказитель –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 Здесь же, в Новгороде, святая княгиня Анна скончалась 10 (23) февраля 1051 года и была погребена в Софийском соборе. Вскоре рядом с ней упокоилось и тело ее сына — Новгородского князя Владимира.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2 сказитель –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 Знаменательно духовное преемство святых Ольги и Анны: святая равноапостольная Ольга строит храм Святой Софии в Киеве — главный храм Киевской Руси;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3 сказитель –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 святая Анна Новгородская участвует в закладке и строительство Храма Святой Софии в Новгороде. Преподобная Анна стала хранительницей храма Святой Софии в Новгороде, здесь находились открытыми для поклонения ее святые мощи.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b/>
          <w:bCs/>
          <w:color w:val="082567"/>
          <w:sz w:val="28"/>
          <w:szCs w:val="28"/>
          <w:lang w:eastAsia="ru-RU"/>
        </w:rPr>
        <w:t>1 сказитель –</w:t>
      </w: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 Так святая Ольга и преподобная Анна утверждают духовную вертикаль Древней Руси, соединяя два ее главных духовных центра: Киев и Новгород.</w:t>
      </w:r>
    </w:p>
    <w:p w:rsidR="00101709" w:rsidRPr="00101709" w:rsidRDefault="00101709" w:rsidP="00101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567"/>
          <w:sz w:val="21"/>
          <w:szCs w:val="21"/>
          <w:lang w:eastAsia="ru-RU"/>
        </w:rPr>
      </w:pPr>
      <w:r w:rsidRPr="00101709">
        <w:rPr>
          <w:rFonts w:ascii="Arial" w:eastAsia="Times New Roman" w:hAnsi="Arial" w:cs="Arial"/>
          <w:color w:val="082567"/>
          <w:sz w:val="28"/>
          <w:szCs w:val="28"/>
          <w:lang w:eastAsia="ru-RU"/>
        </w:rPr>
        <w:t>Конец.</w:t>
      </w:r>
    </w:p>
    <w:sectPr w:rsidR="00101709" w:rsidRPr="0010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A0B6F"/>
    <w:multiLevelType w:val="multilevel"/>
    <w:tmpl w:val="CC1E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E5408"/>
    <w:multiLevelType w:val="multilevel"/>
    <w:tmpl w:val="04D8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56E7D"/>
    <w:multiLevelType w:val="multilevel"/>
    <w:tmpl w:val="EEEC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3B5DA7"/>
    <w:multiLevelType w:val="multilevel"/>
    <w:tmpl w:val="2956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8A1671"/>
    <w:multiLevelType w:val="multilevel"/>
    <w:tmpl w:val="62B8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BE7700"/>
    <w:multiLevelType w:val="multilevel"/>
    <w:tmpl w:val="394A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9170AA"/>
    <w:multiLevelType w:val="multilevel"/>
    <w:tmpl w:val="10FA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4140A1"/>
    <w:multiLevelType w:val="multilevel"/>
    <w:tmpl w:val="3B84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63"/>
    <w:rsid w:val="00101709"/>
    <w:rsid w:val="001D313E"/>
    <w:rsid w:val="00210160"/>
    <w:rsid w:val="003D3E3C"/>
    <w:rsid w:val="00465663"/>
    <w:rsid w:val="004A7CE0"/>
    <w:rsid w:val="004E5068"/>
    <w:rsid w:val="005E0543"/>
    <w:rsid w:val="0069553F"/>
    <w:rsid w:val="00754E6F"/>
    <w:rsid w:val="00F2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A11C5-660C-4F86-89E0-52A9DBF2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627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</w:divsChild>
    </w:div>
    <w:div w:id="14833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99904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</w:divsChild>
    </w:div>
    <w:div w:id="1524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6827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</w:divsChild>
    </w:div>
    <w:div w:id="20777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51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  <w:divsChild>
            <w:div w:id="1049839624">
              <w:marLeft w:val="0"/>
              <w:marRight w:val="0"/>
              <w:marTop w:val="240"/>
              <w:marBottom w:val="0"/>
              <w:divBdr>
                <w:top w:val="dotted" w:sz="6" w:space="2" w:color="CCCCCC"/>
                <w:left w:val="none" w:sz="0" w:space="0" w:color="auto"/>
                <w:bottom w:val="dotted" w:sz="6" w:space="2" w:color="CCCCCC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pravlitlug.ru/index.php/khudozhestvennaya-proza1/krupnaya-proza1/pesy1/itemlist/user/64-svetlanatishk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ravlitlug.ru/index.php/khudozhestvennaya-proza1/krupnaya-proza1/pesy1/itemlist/user/64-svetlanatishkin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3361</Words>
  <Characters>19158</Characters>
  <Application>Microsoft Office Word</Application>
  <DocSecurity>0</DocSecurity>
  <Lines>159</Lines>
  <Paragraphs>44</Paragraphs>
  <ScaleCrop>false</ScaleCrop>
  <Company>SPecialiST RePack</Company>
  <LinksUpToDate>false</LinksUpToDate>
  <CharactersWithSpaces>22475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Stalker</dc:creator>
  <cp:keywords/>
  <dc:description/>
  <cp:lastModifiedBy>Stalker</cp:lastModifiedBy>
  <cp:revision>11</cp:revision>
  <dcterms:created xsi:type="dcterms:W3CDTF">2015-11-28T13:22:00Z</dcterms:created>
  <dcterms:modified xsi:type="dcterms:W3CDTF">2016-06-06T17:27:00Z</dcterms:modified>
</cp:coreProperties>
</file>